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628B9">
      <w:pPr>
        <w:overflowPunct w:val="0"/>
        <w:spacing w:line="590" w:lineRule="exact"/>
        <w:jc w:val="left"/>
        <w:outlineLvl w:val="0"/>
        <w:rPr>
          <w:rFonts w:hint="eastAsia" w:ascii="仿宋" w:hAnsi="仿宋" w:eastAsia="仿宋" w:cs="仿宋"/>
          <w:b/>
          <w:bCs/>
          <w:kern w:val="0"/>
          <w:sz w:val="36"/>
          <w:szCs w:val="36"/>
          <w:lang w:val="en-US" w:eastAsia="zh-CN"/>
        </w:rPr>
      </w:pPr>
      <w:r>
        <w:rPr>
          <w:rFonts w:hint="eastAsia" w:ascii="仿宋" w:hAnsi="仿宋" w:eastAsia="仿宋" w:cs="仿宋"/>
          <w:b/>
          <w:bCs/>
          <w:kern w:val="0"/>
          <w:sz w:val="36"/>
          <w:szCs w:val="36"/>
          <w:lang w:val="en-US" w:eastAsia="zh-CN"/>
        </w:rPr>
        <w:t>附件一：</w:t>
      </w:r>
    </w:p>
    <w:p w14:paraId="485EDFD5">
      <w:pPr>
        <w:overflowPunct w:val="0"/>
        <w:spacing w:line="590" w:lineRule="exact"/>
        <w:jc w:val="center"/>
        <w:outlineLvl w:val="0"/>
        <w:rPr>
          <w:rFonts w:hint="eastAsia" w:ascii="方正书宋简体" w:hAnsi="Calibri" w:eastAsia="方正书宋简体" w:cs="Times New Roman"/>
          <w:b/>
          <w:bCs/>
          <w:kern w:val="0"/>
          <w:sz w:val="48"/>
          <w:szCs w:val="48"/>
          <w:lang w:val="en-US" w:eastAsia="zh-CN"/>
        </w:rPr>
      </w:pPr>
    </w:p>
    <w:p w14:paraId="04BC615E">
      <w:pPr>
        <w:overflowPunct w:val="0"/>
        <w:spacing w:line="590" w:lineRule="exact"/>
        <w:jc w:val="center"/>
        <w:outlineLvl w:val="0"/>
        <w:rPr>
          <w:rFonts w:hint="eastAsia" w:ascii="方正书宋简体" w:hAnsi="Calibri" w:eastAsia="方正书宋简体" w:cs="Times New Roman"/>
          <w:b/>
          <w:bCs/>
          <w:kern w:val="0"/>
          <w:sz w:val="48"/>
          <w:szCs w:val="48"/>
          <w:lang w:val="en-US" w:eastAsia="zh-CN"/>
        </w:rPr>
      </w:pPr>
    </w:p>
    <w:p w14:paraId="55EE189F">
      <w:pPr>
        <w:overflowPunct w:val="0"/>
        <w:spacing w:line="590" w:lineRule="exact"/>
        <w:jc w:val="center"/>
        <w:outlineLvl w:val="0"/>
        <w:rPr>
          <w:rFonts w:hint="eastAsia" w:ascii="方正书宋简体" w:hAnsi="Calibri" w:eastAsia="方正书宋简体" w:cs="Times New Roman"/>
          <w:b/>
          <w:bCs/>
          <w:kern w:val="0"/>
          <w:sz w:val="48"/>
          <w:szCs w:val="48"/>
          <w:lang w:val="en-US" w:eastAsia="zh-CN"/>
        </w:rPr>
      </w:pPr>
    </w:p>
    <w:p w14:paraId="4079EC0E">
      <w:pPr>
        <w:overflowPunct w:val="0"/>
        <w:spacing w:line="590" w:lineRule="exact"/>
        <w:jc w:val="center"/>
        <w:outlineLvl w:val="0"/>
        <w:rPr>
          <w:rFonts w:hint="eastAsia" w:ascii="方正书宋简体" w:hAnsi="Calibri" w:eastAsia="方正书宋简体" w:cs="Times New Roman"/>
          <w:b/>
          <w:bCs/>
          <w:kern w:val="0"/>
          <w:sz w:val="48"/>
          <w:szCs w:val="48"/>
          <w:lang w:val="en-US" w:eastAsia="zh-CN"/>
        </w:rPr>
      </w:pPr>
    </w:p>
    <w:p w14:paraId="1858A3BE">
      <w:pPr>
        <w:overflowPunct w:val="0"/>
        <w:spacing w:line="590" w:lineRule="exact"/>
        <w:jc w:val="center"/>
        <w:outlineLvl w:val="0"/>
        <w:rPr>
          <w:rFonts w:hint="eastAsia" w:ascii="方正书宋简体" w:hAnsi="Calibri" w:eastAsia="方正书宋简体" w:cs="Times New Roman"/>
          <w:b/>
          <w:bCs/>
          <w:kern w:val="0"/>
          <w:sz w:val="48"/>
          <w:szCs w:val="48"/>
        </w:rPr>
      </w:pPr>
      <w:r>
        <w:rPr>
          <w:rFonts w:hint="eastAsia" w:ascii="方正书宋简体" w:hAnsi="Calibri" w:eastAsia="方正书宋简体" w:cs="Times New Roman"/>
          <w:b/>
          <w:bCs/>
          <w:kern w:val="0"/>
          <w:sz w:val="48"/>
          <w:szCs w:val="48"/>
          <w:lang w:val="en-US" w:eastAsia="zh-CN"/>
        </w:rPr>
        <w:t>广西海丝文化交流</w:t>
      </w:r>
      <w:r>
        <w:rPr>
          <w:rFonts w:hint="eastAsia" w:ascii="方正书宋简体" w:hAnsi="Calibri" w:eastAsia="方正书宋简体" w:cs="Times New Roman"/>
          <w:b/>
          <w:bCs/>
          <w:kern w:val="0"/>
          <w:sz w:val="48"/>
          <w:szCs w:val="48"/>
        </w:rPr>
        <w:t>基金会</w:t>
      </w:r>
    </w:p>
    <w:p w14:paraId="588C2944">
      <w:pPr>
        <w:overflowPunct w:val="0"/>
        <w:spacing w:line="590" w:lineRule="exact"/>
        <w:jc w:val="center"/>
        <w:outlineLvl w:val="0"/>
        <w:rPr>
          <w:rFonts w:hint="eastAsia" w:ascii="方正书宋简体" w:hAnsi="Calibri" w:eastAsia="方正书宋简体" w:cs="Times New Roman"/>
          <w:b/>
          <w:bCs/>
          <w:kern w:val="0"/>
          <w:sz w:val="48"/>
          <w:szCs w:val="48"/>
        </w:rPr>
      </w:pPr>
    </w:p>
    <w:p w14:paraId="68340161">
      <w:pPr>
        <w:overflowPunct w:val="0"/>
        <w:spacing w:line="590" w:lineRule="exact"/>
        <w:jc w:val="center"/>
        <w:rPr>
          <w:rFonts w:hint="eastAsia" w:ascii="方正书宋简体" w:hAnsi="Calibri" w:eastAsia="方正书宋简体" w:cs="Times New Roman"/>
          <w:b w:val="0"/>
          <w:bCs w:val="0"/>
          <w:kern w:val="0"/>
          <w:sz w:val="32"/>
          <w:szCs w:val="32"/>
          <w:lang w:val="en-US" w:eastAsia="zh-CN"/>
        </w:rPr>
      </w:pPr>
      <w:r>
        <w:rPr>
          <w:rFonts w:hint="eastAsia" w:ascii="方正书宋简体" w:hAnsi="Calibri" w:eastAsia="方正书宋简体" w:cs="Times New Roman"/>
          <w:b w:val="0"/>
          <w:bCs w:val="0"/>
          <w:kern w:val="0"/>
          <w:sz w:val="32"/>
          <w:szCs w:val="32"/>
          <w:lang w:val="en-US" w:eastAsia="zh-CN"/>
        </w:rPr>
        <w:t>“走读广西·感知中国”中国—东盟青年拍客数智创作计划</w:t>
      </w:r>
    </w:p>
    <w:p w14:paraId="2320A770">
      <w:pPr>
        <w:overflowPunct w:val="0"/>
        <w:spacing w:line="590" w:lineRule="exact"/>
        <w:jc w:val="center"/>
        <w:rPr>
          <w:rFonts w:hint="eastAsia" w:ascii="方正书宋简体" w:hAnsi="Calibri" w:eastAsia="方正书宋简体" w:cs="Times New Roman"/>
          <w:b w:val="0"/>
          <w:bCs w:val="0"/>
          <w:kern w:val="0"/>
          <w:sz w:val="32"/>
          <w:szCs w:val="32"/>
          <w:lang w:eastAsia="zh-CN"/>
        </w:rPr>
      </w:pPr>
      <w:r>
        <w:rPr>
          <w:rFonts w:hint="eastAsia" w:ascii="方正书宋简体" w:hAnsi="Calibri" w:eastAsia="方正书宋简体" w:cs="Times New Roman"/>
          <w:b w:val="0"/>
          <w:bCs w:val="0"/>
          <w:kern w:val="0"/>
          <w:sz w:val="32"/>
          <w:szCs w:val="32"/>
          <w:lang w:val="en-US" w:eastAsia="zh-CN"/>
        </w:rPr>
        <w:t>申报书</w:t>
      </w:r>
    </w:p>
    <w:p w14:paraId="15228CD7">
      <w:pPr>
        <w:overflowPunct w:val="0"/>
        <w:spacing w:line="590" w:lineRule="exact"/>
        <w:ind w:firstLine="640" w:firstLineChars="200"/>
        <w:rPr>
          <w:rFonts w:ascii="Calibri" w:hAnsi="Calibri" w:eastAsia="仿宋_GB2312" w:cs="Times New Roman"/>
          <w:sz w:val="32"/>
          <w:szCs w:val="32"/>
        </w:rPr>
      </w:pPr>
      <w:r>
        <w:rPr>
          <w:rFonts w:ascii="Calibri" w:hAnsi="Calibri" w:eastAsia="仿宋_GB2312" w:cs="Times New Roman"/>
          <w:sz w:val="32"/>
          <w:szCs w:val="32"/>
        </w:rPr>
        <w:t xml:space="preserve"> </w:t>
      </w:r>
    </w:p>
    <w:p w14:paraId="3A069605">
      <w:pPr>
        <w:overflowPunct w:val="0"/>
        <w:spacing w:line="590" w:lineRule="exact"/>
        <w:ind w:firstLine="640" w:firstLineChars="200"/>
        <w:rPr>
          <w:rFonts w:ascii="Calibri" w:hAnsi="Calibri" w:eastAsia="仿宋_GB2312" w:cs="Times New Roman"/>
          <w:sz w:val="32"/>
          <w:szCs w:val="32"/>
        </w:rPr>
      </w:pPr>
      <w:r>
        <w:rPr>
          <w:rFonts w:ascii="Calibri" w:hAnsi="Calibri" w:eastAsia="仿宋_GB2312" w:cs="Times New Roman"/>
          <w:sz w:val="32"/>
          <w:szCs w:val="32"/>
        </w:rPr>
        <w:t xml:space="preserve"> </w:t>
      </w:r>
    </w:p>
    <w:p w14:paraId="44D141C8">
      <w:pPr>
        <w:overflowPunct w:val="0"/>
        <w:spacing w:line="590" w:lineRule="exact"/>
        <w:ind w:firstLine="640" w:firstLineChars="200"/>
        <w:rPr>
          <w:rFonts w:ascii="Calibri" w:hAnsi="Calibri" w:eastAsia="仿宋_GB2312" w:cs="Times New Roman"/>
          <w:sz w:val="32"/>
          <w:szCs w:val="32"/>
        </w:rPr>
      </w:pPr>
      <w:r>
        <w:rPr>
          <w:rFonts w:ascii="Calibri" w:hAnsi="Calibri" w:eastAsia="仿宋_GB2312" w:cs="Times New Roman"/>
          <w:sz w:val="32"/>
          <w:szCs w:val="32"/>
        </w:rPr>
        <w:t xml:space="preserve"> </w:t>
      </w:r>
    </w:p>
    <w:p w14:paraId="040395CF">
      <w:pPr>
        <w:overflowPunct w:val="0"/>
        <w:spacing w:before="240" w:beforeLines="100" w:line="590" w:lineRule="exact"/>
        <w:ind w:firstLine="640" w:firstLineChars="200"/>
        <w:rPr>
          <w:rFonts w:hint="eastAsia" w:ascii="Calibri" w:hAnsi="黑体" w:eastAsia="黑体" w:cs="Times New Roman"/>
          <w:sz w:val="32"/>
          <w:szCs w:val="32"/>
          <w:lang w:val="en-US" w:eastAsia="zh-CN"/>
        </w:rPr>
      </w:pPr>
      <w:r>
        <w:rPr>
          <w:rFonts w:ascii="Calibri" w:hAnsi="Calibri" w:eastAsia="仿宋_GB2312" w:cs="Times New Roman"/>
          <w:sz w:val="32"/>
          <w:szCs w:val="32"/>
        </w:rPr>
        <w:t xml:space="preserve">  </w:t>
      </w:r>
    </w:p>
    <w:p w14:paraId="3B8E380D">
      <w:pPr>
        <w:overflowPunct w:val="0"/>
        <w:spacing w:before="240" w:beforeLines="100" w:line="590" w:lineRule="exact"/>
        <w:rPr>
          <w:rFonts w:hint="eastAsia" w:ascii="Calibri" w:hAnsi="黑体" w:eastAsia="黑体" w:cs="Times New Roman"/>
          <w:sz w:val="28"/>
          <w:szCs w:val="28"/>
          <w:u w:val="single"/>
          <w:lang w:val="en-US" w:eastAsia="zh-CN"/>
        </w:rPr>
      </w:pPr>
      <w:r>
        <w:rPr>
          <w:rFonts w:hint="eastAsia" w:ascii="Calibri" w:hAnsi="黑体" w:eastAsia="黑体" w:cs="Times New Roman"/>
          <w:sz w:val="32"/>
          <w:szCs w:val="32"/>
          <w:lang w:val="en-US" w:eastAsia="zh-CN"/>
        </w:rPr>
        <w:t>项目名称：</w:t>
      </w:r>
      <w:r>
        <w:rPr>
          <w:rFonts w:hint="eastAsia" w:ascii="仿宋" w:hAnsi="仿宋" w:eastAsia="仿宋" w:cs="仿宋"/>
          <w:color w:val="000000"/>
          <w:sz w:val="28"/>
          <w:szCs w:val="28"/>
          <w:highlight w:val="none"/>
          <w:u w:val="single"/>
          <w:lang w:val="en-US" w:eastAsia="zh-CN"/>
        </w:rPr>
        <w:t>“走读广西·感知中国”中国—东盟青年拍客数智创作计划</w:t>
      </w:r>
    </w:p>
    <w:p w14:paraId="1352C2E7">
      <w:pPr>
        <w:overflowPunct w:val="0"/>
        <w:spacing w:before="240" w:beforeLines="100" w:line="590" w:lineRule="exact"/>
        <w:rPr>
          <w:rFonts w:hint="eastAsia" w:ascii="仿宋" w:hAnsi="仿宋" w:eastAsia="仿宋" w:cs="仿宋"/>
          <w:color w:val="000000"/>
          <w:sz w:val="28"/>
          <w:szCs w:val="28"/>
          <w:highlight w:val="none"/>
          <w:u w:val="single"/>
          <w:lang w:val="en-US" w:eastAsia="zh-CN"/>
        </w:rPr>
      </w:pPr>
      <w:r>
        <w:rPr>
          <w:rFonts w:ascii="Calibri" w:hAnsi="黑体" w:eastAsia="黑体" w:cs="Times New Roman"/>
          <w:sz w:val="32"/>
          <w:szCs w:val="32"/>
        </w:rPr>
        <w:t>申</w:t>
      </w:r>
      <w:r>
        <w:rPr>
          <w:rFonts w:hint="eastAsia" w:ascii="Calibri" w:hAnsi="黑体" w:eastAsia="黑体" w:cs="Times New Roman"/>
          <w:sz w:val="32"/>
          <w:szCs w:val="32"/>
          <w:lang w:val="en-US" w:eastAsia="zh-CN"/>
        </w:rPr>
        <w:t xml:space="preserve"> </w:t>
      </w:r>
      <w:r>
        <w:rPr>
          <w:rFonts w:ascii="Calibri" w:hAnsi="黑体" w:eastAsia="黑体" w:cs="Times New Roman"/>
          <w:sz w:val="32"/>
          <w:szCs w:val="32"/>
        </w:rPr>
        <w:t>报</w:t>
      </w:r>
      <w:r>
        <w:rPr>
          <w:rFonts w:hint="eastAsia" w:ascii="Calibri" w:hAnsi="黑体" w:eastAsia="黑体" w:cs="Times New Roman"/>
          <w:sz w:val="32"/>
          <w:szCs w:val="32"/>
          <w:lang w:val="en-US" w:eastAsia="zh-CN"/>
        </w:rPr>
        <w:t xml:space="preserve"> 人 员：</w:t>
      </w:r>
      <w:r>
        <w:rPr>
          <w:rFonts w:hint="eastAsia" w:ascii="仿宋" w:hAnsi="仿宋" w:eastAsia="仿宋" w:cs="仿宋"/>
          <w:color w:val="000000"/>
          <w:sz w:val="28"/>
          <w:szCs w:val="28"/>
          <w:highlight w:val="none"/>
          <w:u w:val="single"/>
          <w:lang w:val="en-US" w:eastAsia="zh-CN"/>
        </w:rPr>
        <w:t xml:space="preserve">                           </w:t>
      </w:r>
    </w:p>
    <w:p w14:paraId="6AB4650E">
      <w:pPr>
        <w:overflowPunct w:val="0"/>
        <w:spacing w:before="240" w:beforeLines="100" w:line="590" w:lineRule="exact"/>
        <w:rPr>
          <w:rFonts w:hint="eastAsia" w:ascii="仿宋" w:hAnsi="仿宋" w:eastAsia="仿宋" w:cs="仿宋"/>
          <w:color w:val="000000"/>
          <w:sz w:val="28"/>
          <w:szCs w:val="28"/>
          <w:highlight w:val="none"/>
          <w:u w:val="single"/>
          <w:lang w:val="en-US" w:eastAsia="zh-CN"/>
        </w:rPr>
      </w:pPr>
      <w:r>
        <w:rPr>
          <w:rFonts w:ascii="Calibri" w:hAnsi="黑体" w:eastAsia="黑体" w:cs="Times New Roman"/>
          <w:sz w:val="32"/>
          <w:szCs w:val="32"/>
        </w:rPr>
        <w:t>填</w:t>
      </w:r>
      <w:r>
        <w:rPr>
          <w:rFonts w:ascii="Calibri" w:hAnsi="Calibri" w:eastAsia="黑体" w:cs="Times New Roman"/>
          <w:sz w:val="32"/>
          <w:szCs w:val="32"/>
        </w:rPr>
        <w:t xml:space="preserve"> </w:t>
      </w:r>
      <w:r>
        <w:rPr>
          <w:rFonts w:ascii="Calibri" w:hAnsi="黑体" w:eastAsia="黑体" w:cs="Times New Roman"/>
          <w:sz w:val="32"/>
          <w:szCs w:val="32"/>
        </w:rPr>
        <w:t>表</w:t>
      </w:r>
      <w:r>
        <w:rPr>
          <w:rFonts w:ascii="Calibri" w:hAnsi="Calibri" w:eastAsia="黑体" w:cs="Times New Roman"/>
          <w:sz w:val="32"/>
          <w:szCs w:val="32"/>
        </w:rPr>
        <w:t xml:space="preserve"> </w:t>
      </w:r>
      <w:r>
        <w:rPr>
          <w:rFonts w:ascii="Calibri" w:hAnsi="黑体" w:eastAsia="黑体" w:cs="Times New Roman"/>
          <w:sz w:val="32"/>
          <w:szCs w:val="32"/>
        </w:rPr>
        <w:t>日</w:t>
      </w:r>
      <w:r>
        <w:rPr>
          <w:rFonts w:ascii="Calibri" w:hAnsi="Calibri" w:eastAsia="黑体" w:cs="Times New Roman"/>
          <w:sz w:val="32"/>
          <w:szCs w:val="32"/>
        </w:rPr>
        <w:t xml:space="preserve"> </w:t>
      </w:r>
      <w:r>
        <w:rPr>
          <w:rFonts w:ascii="Calibri" w:hAnsi="黑体" w:eastAsia="黑体" w:cs="Times New Roman"/>
          <w:sz w:val="32"/>
          <w:szCs w:val="32"/>
        </w:rPr>
        <w:t>期</w:t>
      </w:r>
      <w:r>
        <w:rPr>
          <w:rFonts w:hint="eastAsia" w:ascii="Calibri" w:hAnsi="黑体" w:eastAsia="黑体" w:cs="Times New Roman"/>
          <w:sz w:val="32"/>
          <w:szCs w:val="32"/>
          <w:lang w:eastAsia="zh-CN"/>
        </w:rPr>
        <w:t>：</w:t>
      </w:r>
      <w:r>
        <w:rPr>
          <w:rFonts w:hint="eastAsia" w:ascii="仿宋" w:hAnsi="仿宋" w:eastAsia="仿宋" w:cs="仿宋"/>
          <w:color w:val="000000"/>
          <w:sz w:val="28"/>
          <w:szCs w:val="28"/>
          <w:highlight w:val="none"/>
          <w:u w:val="single"/>
          <w:lang w:val="en-US" w:eastAsia="zh-CN"/>
        </w:rPr>
        <w:t xml:space="preserve">                           </w:t>
      </w:r>
    </w:p>
    <w:p w14:paraId="7FDFB280">
      <w:pPr>
        <w:widowControl/>
        <w:jc w:val="left"/>
        <w:rPr>
          <w:rFonts w:ascii="Calibri" w:hAnsi="Calibri" w:eastAsia="仿宋_GB2312" w:cs="Times New Roman"/>
          <w:kern w:val="0"/>
          <w:sz w:val="32"/>
          <w:szCs w:val="32"/>
        </w:rPr>
      </w:pPr>
      <w:r>
        <w:rPr>
          <w:rFonts w:ascii="Calibri" w:hAnsi="Calibri" w:eastAsia="仿宋_GB2312" w:cs="Times New Roman"/>
          <w:kern w:val="0"/>
          <w:sz w:val="32"/>
          <w:szCs w:val="32"/>
        </w:rPr>
        <w:br w:type="page"/>
      </w:r>
    </w:p>
    <w:p w14:paraId="5BB4D3C7">
      <w:pPr>
        <w:overflowPunct w:val="0"/>
        <w:spacing w:line="590" w:lineRule="exact"/>
        <w:jc w:val="center"/>
        <w:rPr>
          <w:rFonts w:hint="eastAsia" w:ascii="方正小标宋_GBK" w:hAnsi="方正小标宋_GBK" w:eastAsia="方正小标宋_GBK" w:cs="方正小标宋_GBK"/>
          <w:b w:val="0"/>
          <w:bCs/>
          <w:kern w:val="0"/>
          <w:sz w:val="36"/>
          <w:szCs w:val="36"/>
          <w:highlight w:val="none"/>
        </w:rPr>
      </w:pPr>
      <w:bookmarkStart w:id="0" w:name="_Toc26714_WPSOffice_Level2"/>
      <w:bookmarkStart w:id="1" w:name="_Toc17971_WPSOffice_Level2"/>
      <w:r>
        <w:rPr>
          <w:rFonts w:hint="eastAsia" w:ascii="方正小标宋_GBK" w:hAnsi="方正小标宋_GBK" w:eastAsia="方正小标宋_GBK" w:cs="方正小标宋_GBK"/>
          <w:b w:val="0"/>
          <w:bCs/>
          <w:kern w:val="0"/>
          <w:sz w:val="36"/>
          <w:szCs w:val="36"/>
          <w:highlight w:val="none"/>
        </w:rPr>
        <w:t>填  表  说  明</w:t>
      </w:r>
    </w:p>
    <w:p w14:paraId="7F40A634">
      <w:pPr>
        <w:overflowPunct w:val="0"/>
        <w:spacing w:line="590" w:lineRule="exact"/>
        <w:jc w:val="center"/>
        <w:rPr>
          <w:rFonts w:ascii="Calibri" w:hAnsi="Calibri" w:eastAsia="方正书宋简体" w:cs="Times New Roman"/>
          <w:b/>
          <w:kern w:val="0"/>
          <w:sz w:val="44"/>
          <w:szCs w:val="44"/>
          <w:highlight w:val="none"/>
        </w:rPr>
      </w:pPr>
    </w:p>
    <w:p w14:paraId="16B6A267">
      <w:pPr>
        <w:numPr>
          <w:ilvl w:val="0"/>
          <w:numId w:val="1"/>
        </w:numPr>
        <w:overflowPunct w:val="0"/>
        <w:spacing w:line="590" w:lineRule="exact"/>
        <w:ind w:left="0" w:leftChars="0" w:firstLine="420" w:firstLineChars="0"/>
        <w:rPr>
          <w:rFonts w:hint="eastAsia" w:ascii="Calibri" w:hAnsi="Calibri" w:eastAsia="仿宋_GB2312" w:cs="宋体"/>
          <w:color w:val="000000"/>
          <w:kern w:val="2"/>
          <w:sz w:val="30"/>
          <w:szCs w:val="30"/>
          <w:highlight w:val="none"/>
          <w:lang w:val="en-US" w:eastAsia="zh-CN" w:bidi="ar-SA"/>
        </w:rPr>
      </w:pPr>
      <w:r>
        <w:rPr>
          <w:rFonts w:hint="eastAsia" w:ascii="Calibri" w:hAnsi="Calibri" w:eastAsia="仿宋_GB2312" w:cs="宋体"/>
          <w:color w:val="000000"/>
          <w:kern w:val="2"/>
          <w:sz w:val="30"/>
          <w:szCs w:val="30"/>
          <w:highlight w:val="none"/>
          <w:lang w:val="en-US" w:eastAsia="zh-CN" w:bidi="ar-SA"/>
        </w:rPr>
        <w:t>本申报书为项目实施的格式协议，申报人须保证其真实性和准确性。</w:t>
      </w:r>
    </w:p>
    <w:p w14:paraId="15DE0D63">
      <w:pPr>
        <w:numPr>
          <w:ilvl w:val="0"/>
          <w:numId w:val="1"/>
        </w:numPr>
        <w:overflowPunct w:val="0"/>
        <w:spacing w:line="590" w:lineRule="exact"/>
        <w:ind w:left="0" w:leftChars="0" w:firstLine="420" w:firstLineChars="0"/>
        <w:rPr>
          <w:rFonts w:hint="eastAsia" w:ascii="Calibri" w:hAnsi="Calibri" w:eastAsia="仿宋_GB2312" w:cs="宋体"/>
          <w:color w:val="000000"/>
          <w:kern w:val="2"/>
          <w:sz w:val="30"/>
          <w:szCs w:val="30"/>
          <w:highlight w:val="none"/>
          <w:lang w:val="en-US" w:eastAsia="zh-CN" w:bidi="ar-SA"/>
        </w:rPr>
      </w:pPr>
      <w:r>
        <w:rPr>
          <w:rFonts w:hint="eastAsia" w:ascii="Calibri" w:hAnsi="Calibri" w:eastAsia="仿宋_GB2312" w:cs="宋体"/>
          <w:color w:val="000000"/>
          <w:kern w:val="2"/>
          <w:sz w:val="30"/>
          <w:szCs w:val="30"/>
          <w:highlight w:val="none"/>
          <w:lang w:val="en-US" w:eastAsia="zh-CN" w:bidi="ar-SA"/>
        </w:rPr>
        <w:t>为保证统一规范，请勿对本申报书格式进行修改，填写内容请勿超过要求字数。</w:t>
      </w:r>
    </w:p>
    <w:p w14:paraId="6A83996E">
      <w:pPr>
        <w:numPr>
          <w:ilvl w:val="0"/>
          <w:numId w:val="1"/>
        </w:numPr>
        <w:overflowPunct w:val="0"/>
        <w:spacing w:line="590" w:lineRule="exact"/>
        <w:ind w:left="0" w:leftChars="0" w:firstLine="420" w:firstLineChars="0"/>
        <w:rPr>
          <w:rFonts w:hint="eastAsia" w:ascii="Calibri" w:hAnsi="Calibri" w:eastAsia="仿宋_GB2312" w:cs="宋体"/>
          <w:color w:val="000000"/>
          <w:kern w:val="2"/>
          <w:sz w:val="30"/>
          <w:szCs w:val="30"/>
          <w:highlight w:val="none"/>
          <w:lang w:val="en-US" w:eastAsia="zh-CN" w:bidi="ar-SA"/>
        </w:rPr>
      </w:pPr>
      <w:r>
        <w:rPr>
          <w:rFonts w:hint="eastAsia" w:ascii="Calibri" w:hAnsi="Calibri" w:eastAsia="仿宋_GB2312" w:cs="宋体"/>
          <w:color w:val="000000"/>
          <w:kern w:val="2"/>
          <w:sz w:val="30"/>
          <w:szCs w:val="30"/>
          <w:highlight w:val="none"/>
          <w:lang w:val="en-US" w:eastAsia="zh-CN" w:bidi="ar-SA"/>
        </w:rPr>
        <w:t>本申报书以电子版格式报送。</w:t>
      </w:r>
    </w:p>
    <w:p w14:paraId="25113AC9">
      <w:pPr>
        <w:numPr>
          <w:ilvl w:val="0"/>
          <w:numId w:val="1"/>
        </w:numPr>
        <w:overflowPunct w:val="0"/>
        <w:spacing w:line="590" w:lineRule="exact"/>
        <w:ind w:left="0" w:leftChars="0" w:firstLine="420" w:firstLineChars="0"/>
        <w:rPr>
          <w:rFonts w:hint="eastAsia" w:ascii="Calibri" w:hAnsi="Calibri" w:eastAsia="仿宋_GB2312" w:cs="宋体"/>
          <w:color w:val="000000"/>
          <w:kern w:val="2"/>
          <w:sz w:val="30"/>
          <w:szCs w:val="30"/>
          <w:highlight w:val="none"/>
          <w:lang w:val="en-US" w:eastAsia="zh-CN" w:bidi="ar-SA"/>
        </w:rPr>
      </w:pPr>
      <w:r>
        <w:rPr>
          <w:rFonts w:hint="eastAsia" w:ascii="Calibri" w:hAnsi="Calibri" w:eastAsia="仿宋_GB2312" w:cs="宋体"/>
          <w:color w:val="000000"/>
          <w:kern w:val="2"/>
          <w:sz w:val="30"/>
          <w:szCs w:val="30"/>
          <w:highlight w:val="none"/>
          <w:lang w:val="en-US" w:eastAsia="zh-CN" w:bidi="ar-SA"/>
        </w:rPr>
        <w:t>本项目申报书由</w:t>
      </w:r>
      <w:r>
        <w:rPr>
          <w:rFonts w:hint="eastAsia" w:ascii="Arial" w:hAnsi="Arial" w:eastAsia="仿宋_GB2312" w:cs="Arial"/>
          <w:color w:val="000000"/>
          <w:kern w:val="2"/>
          <w:sz w:val="30"/>
          <w:szCs w:val="30"/>
          <w:highlight w:val="none"/>
          <w:lang w:val="en-US" w:eastAsia="zh-CN" w:bidi="ar-SA"/>
        </w:rPr>
        <w:t>广西海丝文化交流</w:t>
      </w:r>
      <w:r>
        <w:rPr>
          <w:rFonts w:hint="eastAsia" w:ascii="Calibri" w:hAnsi="Calibri" w:eastAsia="仿宋_GB2312" w:cs="宋体"/>
          <w:color w:val="000000"/>
          <w:kern w:val="2"/>
          <w:sz w:val="30"/>
          <w:szCs w:val="30"/>
          <w:highlight w:val="none"/>
          <w:lang w:val="en-US" w:eastAsia="zh-CN" w:bidi="ar-SA"/>
        </w:rPr>
        <w:t>基金会秘书处负责监制并解释。</w:t>
      </w:r>
    </w:p>
    <w:p w14:paraId="11D73FE8">
      <w:pPr>
        <w:numPr>
          <w:ilvl w:val="0"/>
          <w:numId w:val="1"/>
        </w:numPr>
        <w:overflowPunct w:val="0"/>
        <w:spacing w:line="590" w:lineRule="exact"/>
        <w:ind w:left="0" w:leftChars="0" w:firstLine="420" w:firstLineChars="0"/>
        <w:rPr>
          <w:rFonts w:hint="default" w:ascii="Calibri" w:hAnsi="Calibri" w:eastAsia="仿宋_GB2312" w:cs="宋体"/>
          <w:color w:val="000000"/>
          <w:kern w:val="2"/>
          <w:sz w:val="30"/>
          <w:szCs w:val="30"/>
          <w:highlight w:val="none"/>
          <w:lang w:val="en-US" w:eastAsia="zh-CN" w:bidi="ar-SA"/>
        </w:rPr>
      </w:pPr>
      <w:r>
        <w:rPr>
          <w:rFonts w:hint="eastAsia" w:ascii="Arial" w:hAnsi="Arial" w:eastAsia="仿宋_GB2312" w:cs="Arial"/>
          <w:color w:val="000000"/>
          <w:kern w:val="2"/>
          <w:sz w:val="30"/>
          <w:szCs w:val="30"/>
          <w:highlight w:val="none"/>
          <w:lang w:val="en-US" w:eastAsia="zh-CN" w:bidi="ar-SA"/>
        </w:rPr>
        <w:t>提交的作品请备注作者联系方式并提交广西海丝文化交流基金会联系邮箱</w:t>
      </w:r>
      <w:r>
        <w:rPr>
          <w:rFonts w:hint="eastAsia" w:ascii="Calibri" w:hAnsi="Calibri" w:eastAsia="仿宋_GB2312" w:cs="宋体"/>
          <w:color w:val="000000"/>
          <w:kern w:val="2"/>
          <w:sz w:val="30"/>
          <w:szCs w:val="30"/>
          <w:highlight w:val="none"/>
          <w:lang w:val="en-US" w:eastAsia="zh-CN" w:bidi="ar-SA"/>
        </w:rPr>
        <w:t>：</w:t>
      </w:r>
      <w:r>
        <w:rPr>
          <w:rFonts w:hint="default" w:ascii="Times New Roman Regular" w:hAnsi="Times New Roman Regular" w:eastAsia="仿宋_GB2312" w:cs="Times New Roman Regular"/>
          <w:color w:val="000000"/>
          <w:kern w:val="2"/>
          <w:sz w:val="30"/>
          <w:szCs w:val="30"/>
          <w:highlight w:val="none"/>
          <w:lang w:val="en-US" w:eastAsia="zh-CN" w:bidi="ar-SA"/>
        </w:rPr>
        <w:t>gxhcef2025@163.com</w:t>
      </w:r>
    </w:p>
    <w:p w14:paraId="4558CE9C">
      <w:pPr>
        <w:overflowPunct w:val="0"/>
        <w:spacing w:line="590" w:lineRule="exact"/>
        <w:ind w:firstLine="600" w:firstLineChars="200"/>
        <w:rPr>
          <w:rFonts w:hint="default" w:ascii="Calibri" w:hAnsi="Calibri" w:eastAsia="仿宋_GB2312" w:cs="宋体"/>
          <w:color w:val="000000"/>
          <w:kern w:val="2"/>
          <w:sz w:val="30"/>
          <w:szCs w:val="30"/>
          <w:highlight w:val="none"/>
          <w:lang w:val="en-US" w:eastAsia="zh-CN" w:bidi="ar-SA"/>
        </w:rPr>
      </w:pPr>
    </w:p>
    <w:p w14:paraId="18B3F350">
      <w:pPr>
        <w:overflowPunct w:val="0"/>
        <w:spacing w:line="590" w:lineRule="exact"/>
        <w:ind w:firstLine="640" w:firstLineChars="200"/>
        <w:rPr>
          <w:rFonts w:hint="eastAsia" w:ascii="Calibri" w:hAnsi="Calibri" w:eastAsia="仿宋_GB2312" w:cs="宋体"/>
          <w:color w:val="000000"/>
          <w:kern w:val="2"/>
          <w:sz w:val="32"/>
          <w:szCs w:val="32"/>
          <w:highlight w:val="none"/>
          <w:lang w:val="en-US" w:eastAsia="zh-CN" w:bidi="ar-SA"/>
        </w:rPr>
        <w:sectPr>
          <w:footerReference r:id="rId3" w:type="default"/>
          <w:footerReference r:id="rId4" w:type="even"/>
          <w:pgSz w:w="11906" w:h="16838"/>
          <w:pgMar w:top="1871" w:right="1531" w:bottom="1701" w:left="1531" w:header="851" w:footer="1531" w:gutter="0"/>
          <w:pgNumType w:fmt="decimal"/>
          <w:cols w:space="425" w:num="1"/>
          <w:docGrid w:linePitch="312" w:charSpace="0"/>
        </w:sectPr>
      </w:pPr>
      <w:bookmarkStart w:id="2" w:name="_GoBack"/>
      <w:bookmarkEnd w:id="2"/>
    </w:p>
    <w:p w14:paraId="05A759C8">
      <w:pPr>
        <w:numPr>
          <w:ilvl w:val="0"/>
          <w:numId w:val="0"/>
        </w:numPr>
        <w:overflowPunct w:val="0"/>
        <w:spacing w:line="590" w:lineRule="exact"/>
        <w:jc w:val="center"/>
        <w:outlineLvl w:val="1"/>
        <w:rPr>
          <w:rFonts w:hint="eastAsia" w:ascii="方正小标宋_GBK" w:hAnsi="方正小标宋_GBK" w:eastAsia="方正小标宋_GBK" w:cs="方正小标宋_GBK"/>
          <w:b w:val="0"/>
          <w:bCs w:val="0"/>
          <w:color w:val="000000"/>
          <w:sz w:val="32"/>
          <w:szCs w:val="32"/>
          <w:highlight w:val="none"/>
          <w:u w:val="none"/>
          <w:lang w:val="en-US" w:eastAsia="zh-CN"/>
        </w:rPr>
      </w:pPr>
      <w:r>
        <w:rPr>
          <w:rFonts w:hint="eastAsia" w:ascii="方正小标宋_GBK" w:hAnsi="方正小标宋_GBK" w:eastAsia="方正小标宋_GBK" w:cs="方正小标宋_GBK"/>
          <w:b w:val="0"/>
          <w:bCs w:val="0"/>
          <w:color w:val="000000"/>
          <w:sz w:val="32"/>
          <w:szCs w:val="32"/>
          <w:highlight w:val="none"/>
          <w:u w:val="none"/>
          <w:lang w:val="en-US" w:eastAsia="zh-CN"/>
        </w:rPr>
        <w:t>“走读广西·感知中国”中国—东盟青年拍客数智创作计划</w:t>
      </w:r>
    </w:p>
    <w:p w14:paraId="7FEFD4F6">
      <w:pPr>
        <w:numPr>
          <w:ilvl w:val="0"/>
          <w:numId w:val="0"/>
        </w:numPr>
        <w:overflowPunct w:val="0"/>
        <w:spacing w:line="590" w:lineRule="exact"/>
        <w:jc w:val="center"/>
        <w:outlineLvl w:val="1"/>
        <w:rPr>
          <w:rFonts w:hint="eastAsia" w:ascii="方正小标宋_GBK" w:hAnsi="方正小标宋_GBK" w:eastAsia="方正小标宋_GBK" w:cs="方正小标宋_GBK"/>
          <w:b w:val="0"/>
          <w:bCs w:val="0"/>
          <w:kern w:val="0"/>
          <w:sz w:val="32"/>
          <w:szCs w:val="32"/>
          <w:u w:val="none"/>
          <w:lang w:val="en-US" w:eastAsia="zh-CN"/>
        </w:rPr>
      </w:pPr>
      <w:r>
        <w:rPr>
          <w:rFonts w:hint="eastAsia" w:ascii="方正小标宋_GBK" w:hAnsi="方正小标宋_GBK" w:eastAsia="方正小标宋_GBK" w:cs="方正小标宋_GBK"/>
          <w:b w:val="0"/>
          <w:bCs w:val="0"/>
          <w:kern w:val="0"/>
          <w:sz w:val="32"/>
          <w:szCs w:val="32"/>
          <w:u w:val="none"/>
          <w:lang w:val="en-US" w:eastAsia="zh-CN"/>
        </w:rPr>
        <w:t>申报书</w:t>
      </w:r>
    </w:p>
    <w:p w14:paraId="216AA1EE">
      <w:pPr>
        <w:numPr>
          <w:ilvl w:val="0"/>
          <w:numId w:val="0"/>
        </w:numPr>
        <w:overflowPunct w:val="0"/>
        <w:spacing w:line="590" w:lineRule="exact"/>
        <w:jc w:val="center"/>
        <w:outlineLvl w:val="1"/>
        <w:rPr>
          <w:rFonts w:hint="default" w:ascii="方正书宋简体" w:hAnsi="Calibri" w:eastAsia="方正书宋简体" w:cs="Times New Roman"/>
          <w:b/>
          <w:bCs/>
          <w:kern w:val="0"/>
          <w:sz w:val="30"/>
          <w:szCs w:val="30"/>
          <w:lang w:val="en-US" w:eastAsia="zh-CN"/>
        </w:rPr>
      </w:pPr>
    </w:p>
    <w:bookmarkEnd w:id="0"/>
    <w:bookmarkEnd w:id="1"/>
    <w:tbl>
      <w:tblPr>
        <w:tblStyle w:val="2"/>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3161"/>
        <w:gridCol w:w="1718"/>
        <w:gridCol w:w="2606"/>
      </w:tblGrid>
      <w:tr w14:paraId="2C1B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676" w:type="dxa"/>
            <w:tcBorders>
              <w:top w:val="single" w:color="auto" w:sz="4" w:space="0"/>
              <w:left w:val="single" w:color="auto" w:sz="4" w:space="0"/>
              <w:bottom w:val="single" w:color="auto" w:sz="4" w:space="0"/>
              <w:right w:val="single" w:color="auto" w:sz="4" w:space="0"/>
            </w:tcBorders>
            <w:vAlign w:val="center"/>
          </w:tcPr>
          <w:p w14:paraId="4F25961E">
            <w:pPr>
              <w:overflowPunct w:val="0"/>
              <w:jc w:val="center"/>
              <w:rPr>
                <w:rFonts w:hint="default" w:ascii="Calibri" w:hAnsi="黑体" w:eastAsia="黑体" w:cs="Times New Roman"/>
                <w:bCs/>
                <w:kern w:val="0"/>
                <w:sz w:val="24"/>
                <w:szCs w:val="24"/>
                <w:lang w:val="en-US" w:eastAsia="zh-CN"/>
              </w:rPr>
            </w:pPr>
            <w:r>
              <w:rPr>
                <w:rFonts w:hint="eastAsia" w:ascii="Calibri" w:hAnsi="黑体" w:eastAsia="黑体" w:cs="Times New Roman"/>
                <w:bCs/>
                <w:kern w:val="0"/>
                <w:sz w:val="24"/>
                <w:szCs w:val="24"/>
                <w:lang w:val="en-US" w:eastAsia="zh-CN"/>
              </w:rPr>
              <w:t>姓名</w:t>
            </w:r>
          </w:p>
        </w:tc>
        <w:tc>
          <w:tcPr>
            <w:tcW w:w="3161" w:type="dxa"/>
            <w:tcBorders>
              <w:top w:val="single" w:color="auto" w:sz="4" w:space="0"/>
              <w:left w:val="single" w:color="auto" w:sz="4" w:space="0"/>
              <w:bottom w:val="single" w:color="auto" w:sz="4" w:space="0"/>
              <w:right w:val="single" w:color="auto" w:sz="4" w:space="0"/>
            </w:tcBorders>
            <w:vAlign w:val="center"/>
          </w:tcPr>
          <w:p w14:paraId="4220AFEE">
            <w:pPr>
              <w:overflowPunct w:val="0"/>
              <w:jc w:val="center"/>
              <w:rPr>
                <w:rFonts w:hint="eastAsia" w:ascii="Times New Roman" w:hAnsi="Times New Roman" w:eastAsia="仿宋_GB2312" w:cs="Times New Roman"/>
                <w:kern w:val="0"/>
                <w:sz w:val="24"/>
                <w:szCs w:val="24"/>
              </w:rPr>
            </w:pPr>
          </w:p>
        </w:tc>
        <w:tc>
          <w:tcPr>
            <w:tcW w:w="1718" w:type="dxa"/>
            <w:tcBorders>
              <w:top w:val="single" w:color="auto" w:sz="4" w:space="0"/>
              <w:left w:val="single" w:color="auto" w:sz="4" w:space="0"/>
              <w:bottom w:val="single" w:color="auto" w:sz="4" w:space="0"/>
              <w:right w:val="single" w:color="auto" w:sz="4" w:space="0"/>
            </w:tcBorders>
            <w:vAlign w:val="center"/>
          </w:tcPr>
          <w:p w14:paraId="6ACF167F">
            <w:pPr>
              <w:overflowPunct w:val="0"/>
              <w:jc w:val="center"/>
              <w:rPr>
                <w:rFonts w:hint="eastAsia" w:ascii="Calibri" w:hAnsi="黑体" w:eastAsia="黑体" w:cs="Times New Roman"/>
                <w:bCs/>
                <w:kern w:val="0"/>
                <w:sz w:val="24"/>
                <w:szCs w:val="24"/>
                <w:lang w:val="en-US" w:eastAsia="zh-CN"/>
              </w:rPr>
            </w:pPr>
            <w:r>
              <w:rPr>
                <w:rFonts w:hint="eastAsia" w:ascii="Calibri" w:hAnsi="黑体" w:eastAsia="黑体" w:cs="Times New Roman"/>
                <w:bCs/>
                <w:kern w:val="0"/>
                <w:sz w:val="24"/>
                <w:szCs w:val="24"/>
                <w:lang w:val="en-US" w:eastAsia="zh-CN"/>
              </w:rPr>
              <w:t>性别</w:t>
            </w:r>
          </w:p>
        </w:tc>
        <w:tc>
          <w:tcPr>
            <w:tcW w:w="2606" w:type="dxa"/>
            <w:tcBorders>
              <w:top w:val="single" w:color="auto" w:sz="4" w:space="0"/>
              <w:left w:val="single" w:color="auto" w:sz="4" w:space="0"/>
              <w:bottom w:val="single" w:color="auto" w:sz="4" w:space="0"/>
              <w:right w:val="single" w:color="auto" w:sz="4" w:space="0"/>
            </w:tcBorders>
            <w:vAlign w:val="center"/>
          </w:tcPr>
          <w:p w14:paraId="13AEB13C">
            <w:pPr>
              <w:overflowPunct w:val="0"/>
              <w:jc w:val="center"/>
              <w:rPr>
                <w:rFonts w:hint="eastAsia" w:ascii="Times New Roman" w:hAnsi="Times New Roman" w:eastAsia="仿宋_GB2312" w:cs="Times New Roman"/>
                <w:kern w:val="0"/>
                <w:sz w:val="24"/>
                <w:szCs w:val="24"/>
              </w:rPr>
            </w:pPr>
          </w:p>
        </w:tc>
      </w:tr>
      <w:tr w14:paraId="1D88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76" w:type="dxa"/>
            <w:tcBorders>
              <w:top w:val="single" w:color="auto" w:sz="4" w:space="0"/>
              <w:left w:val="single" w:color="auto" w:sz="4" w:space="0"/>
              <w:bottom w:val="single" w:color="auto" w:sz="4" w:space="0"/>
              <w:right w:val="single" w:color="auto" w:sz="4" w:space="0"/>
            </w:tcBorders>
            <w:vAlign w:val="center"/>
          </w:tcPr>
          <w:p w14:paraId="6D236449">
            <w:pPr>
              <w:overflowPunct w:val="0"/>
              <w:jc w:val="center"/>
              <w:rPr>
                <w:rFonts w:hint="default" w:ascii="Calibri" w:hAnsi="黑体" w:eastAsia="黑体" w:cs="Times New Roman"/>
                <w:bCs/>
                <w:kern w:val="0"/>
                <w:sz w:val="24"/>
                <w:szCs w:val="24"/>
                <w:lang w:val="en-US" w:eastAsia="zh-CN"/>
              </w:rPr>
            </w:pPr>
            <w:r>
              <w:rPr>
                <w:rFonts w:hint="eastAsia" w:ascii="Calibri" w:hAnsi="黑体" w:eastAsia="黑体" w:cs="Times New Roman"/>
                <w:bCs/>
                <w:kern w:val="0"/>
                <w:sz w:val="24"/>
                <w:szCs w:val="24"/>
                <w:lang w:val="en-US" w:eastAsia="zh-CN"/>
              </w:rPr>
              <w:t>国籍</w:t>
            </w:r>
          </w:p>
        </w:tc>
        <w:tc>
          <w:tcPr>
            <w:tcW w:w="3161" w:type="dxa"/>
            <w:tcBorders>
              <w:top w:val="single" w:color="auto" w:sz="4" w:space="0"/>
              <w:left w:val="single" w:color="auto" w:sz="4" w:space="0"/>
              <w:bottom w:val="single" w:color="auto" w:sz="4" w:space="0"/>
              <w:right w:val="single" w:color="auto" w:sz="4" w:space="0"/>
            </w:tcBorders>
            <w:vAlign w:val="center"/>
          </w:tcPr>
          <w:p w14:paraId="5C0271F2">
            <w:pPr>
              <w:overflowPunct w:val="0"/>
              <w:jc w:val="center"/>
              <w:rPr>
                <w:rFonts w:hint="eastAsia" w:ascii="Times New Roman" w:hAnsi="Times New Roman" w:eastAsia="仿宋_GB2312" w:cs="Times New Roman"/>
                <w:kern w:val="0"/>
                <w:sz w:val="24"/>
                <w:szCs w:val="24"/>
              </w:rPr>
            </w:pPr>
          </w:p>
        </w:tc>
        <w:tc>
          <w:tcPr>
            <w:tcW w:w="1718" w:type="dxa"/>
            <w:tcBorders>
              <w:top w:val="single" w:color="auto" w:sz="4" w:space="0"/>
              <w:left w:val="single" w:color="auto" w:sz="4" w:space="0"/>
              <w:bottom w:val="single" w:color="auto" w:sz="4" w:space="0"/>
              <w:right w:val="single" w:color="auto" w:sz="4" w:space="0"/>
            </w:tcBorders>
            <w:vAlign w:val="center"/>
          </w:tcPr>
          <w:p w14:paraId="0B46612B">
            <w:pPr>
              <w:overflowPunct w:val="0"/>
              <w:jc w:val="center"/>
              <w:rPr>
                <w:rFonts w:hint="default" w:ascii="Calibri" w:hAnsi="黑体" w:eastAsia="黑体" w:cs="Times New Roman"/>
                <w:bCs/>
                <w:kern w:val="0"/>
                <w:sz w:val="24"/>
                <w:szCs w:val="24"/>
                <w:lang w:val="en-US" w:eastAsia="zh-CN"/>
              </w:rPr>
            </w:pPr>
            <w:r>
              <w:rPr>
                <w:rFonts w:hint="eastAsia" w:ascii="Calibri" w:hAnsi="黑体" w:eastAsia="黑体" w:cs="Times New Roman"/>
                <w:bCs/>
                <w:kern w:val="0"/>
                <w:sz w:val="24"/>
                <w:szCs w:val="24"/>
                <w:lang w:val="en-US" w:eastAsia="zh-CN"/>
              </w:rPr>
              <w:t>出生年月</w:t>
            </w:r>
          </w:p>
        </w:tc>
        <w:tc>
          <w:tcPr>
            <w:tcW w:w="2606" w:type="dxa"/>
            <w:tcBorders>
              <w:top w:val="single" w:color="auto" w:sz="4" w:space="0"/>
              <w:left w:val="single" w:color="auto" w:sz="4" w:space="0"/>
              <w:bottom w:val="single" w:color="auto" w:sz="4" w:space="0"/>
              <w:right w:val="single" w:color="auto" w:sz="4" w:space="0"/>
            </w:tcBorders>
            <w:vAlign w:val="center"/>
          </w:tcPr>
          <w:p w14:paraId="5795F53E">
            <w:pPr>
              <w:overflowPunct w:val="0"/>
              <w:jc w:val="center"/>
              <w:rPr>
                <w:rFonts w:hint="eastAsia" w:ascii="Times New Roman" w:hAnsi="Times New Roman" w:eastAsia="仿宋_GB2312" w:cs="Times New Roman"/>
                <w:kern w:val="0"/>
                <w:sz w:val="24"/>
                <w:szCs w:val="24"/>
              </w:rPr>
            </w:pPr>
          </w:p>
        </w:tc>
      </w:tr>
      <w:tr w14:paraId="73CA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76" w:type="dxa"/>
            <w:tcBorders>
              <w:top w:val="single" w:color="auto" w:sz="4" w:space="0"/>
              <w:left w:val="single" w:color="auto" w:sz="4" w:space="0"/>
              <w:bottom w:val="single" w:color="auto" w:sz="4" w:space="0"/>
              <w:right w:val="single" w:color="auto" w:sz="4" w:space="0"/>
            </w:tcBorders>
            <w:vAlign w:val="center"/>
          </w:tcPr>
          <w:p w14:paraId="55BE6657">
            <w:pPr>
              <w:overflowPunct w:val="0"/>
              <w:jc w:val="center"/>
              <w:rPr>
                <w:rFonts w:hint="default" w:ascii="Calibri" w:hAnsi="黑体" w:eastAsia="黑体" w:cs="Times New Roman"/>
                <w:bCs/>
                <w:kern w:val="0"/>
                <w:sz w:val="24"/>
                <w:szCs w:val="24"/>
                <w:lang w:val="en-US" w:eastAsia="zh-CN"/>
              </w:rPr>
            </w:pPr>
            <w:r>
              <w:rPr>
                <w:rFonts w:hint="eastAsia" w:ascii="Calibri" w:hAnsi="黑体" w:eastAsia="黑体" w:cs="Times New Roman"/>
                <w:bCs/>
                <w:kern w:val="0"/>
                <w:sz w:val="24"/>
                <w:szCs w:val="24"/>
                <w:lang w:val="en-US" w:eastAsia="zh-CN"/>
              </w:rPr>
              <w:t>联系地址</w:t>
            </w:r>
          </w:p>
        </w:tc>
        <w:tc>
          <w:tcPr>
            <w:tcW w:w="7485" w:type="dxa"/>
            <w:gridSpan w:val="3"/>
            <w:tcBorders>
              <w:top w:val="single" w:color="auto" w:sz="4" w:space="0"/>
              <w:left w:val="single" w:color="auto" w:sz="4" w:space="0"/>
              <w:bottom w:val="single" w:color="auto" w:sz="4" w:space="0"/>
              <w:right w:val="single" w:color="auto" w:sz="4" w:space="0"/>
            </w:tcBorders>
            <w:vAlign w:val="center"/>
          </w:tcPr>
          <w:p w14:paraId="699C7B2B">
            <w:pPr>
              <w:overflowPunct w:val="0"/>
              <w:jc w:val="center"/>
              <w:rPr>
                <w:rFonts w:hint="eastAsia" w:ascii="Times New Roman" w:hAnsi="Times New Roman" w:eastAsia="仿宋_GB2312" w:cs="Times New Roman"/>
                <w:kern w:val="0"/>
                <w:sz w:val="24"/>
                <w:szCs w:val="24"/>
              </w:rPr>
            </w:pPr>
          </w:p>
        </w:tc>
      </w:tr>
      <w:tr w14:paraId="68AE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76" w:type="dxa"/>
            <w:tcBorders>
              <w:top w:val="single" w:color="auto" w:sz="4" w:space="0"/>
              <w:left w:val="single" w:color="auto" w:sz="4" w:space="0"/>
              <w:bottom w:val="single" w:color="auto" w:sz="4" w:space="0"/>
              <w:right w:val="single" w:color="auto" w:sz="4" w:space="0"/>
            </w:tcBorders>
            <w:vAlign w:val="center"/>
          </w:tcPr>
          <w:p w14:paraId="1DE3DFF3">
            <w:pPr>
              <w:overflowPunct w:val="0"/>
              <w:jc w:val="center"/>
              <w:rPr>
                <w:rFonts w:hint="eastAsia" w:ascii="Calibri" w:hAnsi="黑体" w:eastAsia="黑体" w:cs="Times New Roman"/>
                <w:bCs/>
                <w:kern w:val="0"/>
                <w:sz w:val="24"/>
                <w:szCs w:val="24"/>
                <w:lang w:val="en-US" w:eastAsia="zh-CN"/>
              </w:rPr>
            </w:pPr>
            <w:r>
              <w:rPr>
                <w:rFonts w:hint="eastAsia" w:ascii="Calibri" w:hAnsi="黑体" w:eastAsia="黑体" w:cs="Times New Roman"/>
                <w:bCs/>
                <w:kern w:val="0"/>
                <w:sz w:val="24"/>
                <w:szCs w:val="24"/>
                <w:lang w:val="en-US" w:eastAsia="zh-CN"/>
              </w:rPr>
              <w:t>联系电话</w:t>
            </w:r>
          </w:p>
        </w:tc>
        <w:tc>
          <w:tcPr>
            <w:tcW w:w="3161" w:type="dxa"/>
            <w:tcBorders>
              <w:top w:val="single" w:color="auto" w:sz="4" w:space="0"/>
              <w:left w:val="single" w:color="auto" w:sz="4" w:space="0"/>
              <w:bottom w:val="single" w:color="auto" w:sz="4" w:space="0"/>
              <w:right w:val="single" w:color="auto" w:sz="4" w:space="0"/>
            </w:tcBorders>
            <w:vAlign w:val="center"/>
          </w:tcPr>
          <w:p w14:paraId="16C6E8C8">
            <w:pPr>
              <w:overflowPunct w:val="0"/>
              <w:jc w:val="center"/>
              <w:rPr>
                <w:rFonts w:hint="eastAsia" w:ascii="Times New Roman" w:hAnsi="Times New Roman" w:eastAsia="仿宋_GB2312" w:cs="Times New Roman"/>
                <w:kern w:val="0"/>
                <w:sz w:val="24"/>
                <w:szCs w:val="24"/>
              </w:rPr>
            </w:pPr>
          </w:p>
        </w:tc>
        <w:tc>
          <w:tcPr>
            <w:tcW w:w="1718" w:type="dxa"/>
            <w:tcBorders>
              <w:top w:val="single" w:color="auto" w:sz="4" w:space="0"/>
              <w:left w:val="single" w:color="auto" w:sz="4" w:space="0"/>
              <w:bottom w:val="single" w:color="auto" w:sz="4" w:space="0"/>
              <w:right w:val="single" w:color="auto" w:sz="4" w:space="0"/>
            </w:tcBorders>
            <w:vAlign w:val="center"/>
          </w:tcPr>
          <w:p w14:paraId="2C6C3B42">
            <w:pPr>
              <w:overflowPunct w:val="0"/>
              <w:jc w:val="center"/>
              <w:rPr>
                <w:rFonts w:hint="eastAsia" w:ascii="Calibri" w:hAnsi="黑体" w:eastAsia="黑体" w:cs="Times New Roman"/>
                <w:bCs/>
                <w:kern w:val="0"/>
                <w:sz w:val="24"/>
                <w:szCs w:val="24"/>
                <w:lang w:val="en-US" w:eastAsia="zh-CN"/>
              </w:rPr>
            </w:pPr>
            <w:r>
              <w:rPr>
                <w:rFonts w:hint="eastAsia" w:ascii="Calibri" w:hAnsi="黑体" w:eastAsia="黑体" w:cs="Times New Roman"/>
                <w:bCs/>
                <w:kern w:val="0"/>
                <w:sz w:val="24"/>
                <w:szCs w:val="24"/>
                <w:lang w:val="en-US" w:eastAsia="zh-CN"/>
              </w:rPr>
              <w:t>电子邮箱</w:t>
            </w:r>
          </w:p>
        </w:tc>
        <w:tc>
          <w:tcPr>
            <w:tcW w:w="2606" w:type="dxa"/>
            <w:tcBorders>
              <w:top w:val="single" w:color="auto" w:sz="4" w:space="0"/>
              <w:left w:val="single" w:color="auto" w:sz="4" w:space="0"/>
              <w:bottom w:val="single" w:color="auto" w:sz="4" w:space="0"/>
              <w:right w:val="single" w:color="auto" w:sz="4" w:space="0"/>
            </w:tcBorders>
            <w:vAlign w:val="center"/>
          </w:tcPr>
          <w:p w14:paraId="27FEB84A">
            <w:pPr>
              <w:overflowPunct w:val="0"/>
              <w:jc w:val="center"/>
              <w:rPr>
                <w:rFonts w:hint="eastAsia" w:ascii="Times New Roman" w:hAnsi="Times New Roman" w:eastAsia="仿宋_GB2312" w:cs="Times New Roman"/>
                <w:kern w:val="0"/>
                <w:sz w:val="24"/>
                <w:szCs w:val="24"/>
              </w:rPr>
            </w:pPr>
          </w:p>
        </w:tc>
      </w:tr>
      <w:tr w14:paraId="056D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76" w:type="dxa"/>
            <w:vMerge w:val="restart"/>
            <w:tcBorders>
              <w:top w:val="single" w:color="auto" w:sz="4" w:space="0"/>
              <w:left w:val="single" w:color="auto" w:sz="4" w:space="0"/>
              <w:right w:val="single" w:color="auto" w:sz="4" w:space="0"/>
            </w:tcBorders>
            <w:vAlign w:val="center"/>
          </w:tcPr>
          <w:p w14:paraId="481D25CB">
            <w:pPr>
              <w:overflowPunct w:val="0"/>
              <w:jc w:val="center"/>
              <w:rPr>
                <w:rFonts w:hint="default" w:ascii="Calibri" w:hAnsi="黑体" w:eastAsia="黑体" w:cs="Times New Roman"/>
                <w:bCs/>
                <w:kern w:val="0"/>
                <w:sz w:val="24"/>
                <w:szCs w:val="24"/>
                <w:lang w:val="en-US" w:eastAsia="zh-CN"/>
              </w:rPr>
            </w:pPr>
            <w:r>
              <w:rPr>
                <w:rFonts w:hint="eastAsia" w:ascii="Calibri" w:hAnsi="黑体" w:eastAsia="黑体" w:cs="Times New Roman"/>
                <w:bCs/>
                <w:kern w:val="0"/>
                <w:sz w:val="24"/>
                <w:szCs w:val="24"/>
                <w:lang w:val="en-US" w:eastAsia="zh-CN"/>
              </w:rPr>
              <w:t>收款户名</w:t>
            </w:r>
          </w:p>
        </w:tc>
        <w:tc>
          <w:tcPr>
            <w:tcW w:w="3161" w:type="dxa"/>
            <w:vMerge w:val="restart"/>
            <w:tcBorders>
              <w:top w:val="single" w:color="auto" w:sz="4" w:space="0"/>
              <w:left w:val="single" w:color="auto" w:sz="4" w:space="0"/>
              <w:right w:val="single" w:color="auto" w:sz="4" w:space="0"/>
            </w:tcBorders>
          </w:tcPr>
          <w:p w14:paraId="3B020F40">
            <w:pPr>
              <w:overflowPunct w:val="0"/>
              <w:jc w:val="center"/>
              <w:rPr>
                <w:rFonts w:hint="eastAsia" w:ascii="Times New Roman" w:hAnsi="Times New Roman" w:eastAsia="仿宋_GB2312" w:cs="Times New Roman"/>
                <w:kern w:val="0"/>
                <w:sz w:val="24"/>
                <w:szCs w:val="24"/>
                <w:lang w:eastAsia="zh-CN"/>
              </w:rPr>
            </w:pPr>
          </w:p>
        </w:tc>
        <w:tc>
          <w:tcPr>
            <w:tcW w:w="1718" w:type="dxa"/>
            <w:tcBorders>
              <w:top w:val="single" w:color="auto" w:sz="4" w:space="0"/>
              <w:left w:val="single" w:color="auto" w:sz="4" w:space="0"/>
              <w:bottom w:val="single" w:color="auto" w:sz="4" w:space="0"/>
              <w:right w:val="single" w:color="auto" w:sz="4" w:space="0"/>
            </w:tcBorders>
            <w:vAlign w:val="center"/>
          </w:tcPr>
          <w:p w14:paraId="6D2E6169">
            <w:pPr>
              <w:overflowPunct w:val="0"/>
              <w:jc w:val="center"/>
              <w:rPr>
                <w:rFonts w:hint="default" w:ascii="Calibri" w:hAnsi="黑体" w:eastAsia="黑体" w:cs="Times New Roman"/>
                <w:bCs/>
                <w:kern w:val="0"/>
                <w:sz w:val="24"/>
                <w:szCs w:val="24"/>
                <w:lang w:val="en-US" w:eastAsia="zh-CN"/>
              </w:rPr>
            </w:pPr>
            <w:r>
              <w:rPr>
                <w:rFonts w:hint="eastAsia" w:ascii="Calibri" w:hAnsi="黑体" w:eastAsia="黑体" w:cs="Times New Roman"/>
                <w:bCs/>
                <w:kern w:val="0"/>
                <w:sz w:val="24"/>
                <w:szCs w:val="24"/>
                <w:lang w:val="en-US" w:eastAsia="zh-CN"/>
              </w:rPr>
              <w:t>收款账号</w:t>
            </w:r>
          </w:p>
        </w:tc>
        <w:tc>
          <w:tcPr>
            <w:tcW w:w="2606" w:type="dxa"/>
            <w:tcBorders>
              <w:top w:val="single" w:color="auto" w:sz="4" w:space="0"/>
              <w:left w:val="single" w:color="auto" w:sz="4" w:space="0"/>
              <w:bottom w:val="single" w:color="auto" w:sz="4" w:space="0"/>
              <w:right w:val="single" w:color="auto" w:sz="4" w:space="0"/>
            </w:tcBorders>
          </w:tcPr>
          <w:p w14:paraId="06C6C9EE">
            <w:pPr>
              <w:overflowPunct w:val="0"/>
              <w:jc w:val="center"/>
              <w:rPr>
                <w:rFonts w:hint="eastAsia" w:ascii="Times New Roman" w:hAnsi="Times New Roman" w:eastAsia="仿宋_GB2312" w:cs="Times New Roman"/>
                <w:kern w:val="0"/>
                <w:sz w:val="24"/>
                <w:szCs w:val="24"/>
              </w:rPr>
            </w:pPr>
          </w:p>
        </w:tc>
      </w:tr>
      <w:tr w14:paraId="1FB9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76" w:type="dxa"/>
            <w:vMerge w:val="continue"/>
            <w:tcBorders>
              <w:left w:val="single" w:color="auto" w:sz="4" w:space="0"/>
              <w:bottom w:val="single" w:color="auto" w:sz="4" w:space="0"/>
              <w:right w:val="single" w:color="auto" w:sz="4" w:space="0"/>
            </w:tcBorders>
            <w:vAlign w:val="center"/>
          </w:tcPr>
          <w:p w14:paraId="0BF376A3">
            <w:pPr>
              <w:overflowPunct w:val="0"/>
              <w:jc w:val="center"/>
              <w:rPr>
                <w:rFonts w:hint="eastAsia" w:ascii="Calibri" w:hAnsi="黑体" w:eastAsia="黑体" w:cs="Times New Roman"/>
                <w:bCs/>
                <w:kern w:val="0"/>
                <w:sz w:val="24"/>
                <w:szCs w:val="24"/>
                <w:lang w:val="en-US" w:eastAsia="zh-CN"/>
              </w:rPr>
            </w:pPr>
          </w:p>
        </w:tc>
        <w:tc>
          <w:tcPr>
            <w:tcW w:w="3161" w:type="dxa"/>
            <w:vMerge w:val="continue"/>
            <w:tcBorders>
              <w:left w:val="single" w:color="auto" w:sz="4" w:space="0"/>
              <w:bottom w:val="single" w:color="auto" w:sz="4" w:space="0"/>
              <w:right w:val="single" w:color="auto" w:sz="4" w:space="0"/>
            </w:tcBorders>
          </w:tcPr>
          <w:p w14:paraId="02B5E9FD">
            <w:pPr>
              <w:overflowPunct w:val="0"/>
              <w:jc w:val="center"/>
              <w:rPr>
                <w:rFonts w:hint="eastAsia" w:ascii="Times New Roman" w:hAnsi="Times New Roman" w:eastAsia="仿宋_GB2312" w:cs="Times New Roman"/>
                <w:kern w:val="0"/>
                <w:sz w:val="24"/>
                <w:szCs w:val="24"/>
              </w:rPr>
            </w:pPr>
          </w:p>
        </w:tc>
        <w:tc>
          <w:tcPr>
            <w:tcW w:w="1718" w:type="dxa"/>
            <w:tcBorders>
              <w:top w:val="single" w:color="auto" w:sz="4" w:space="0"/>
              <w:left w:val="single" w:color="auto" w:sz="4" w:space="0"/>
              <w:bottom w:val="single" w:color="auto" w:sz="4" w:space="0"/>
              <w:right w:val="single" w:color="auto" w:sz="4" w:space="0"/>
            </w:tcBorders>
            <w:vAlign w:val="center"/>
          </w:tcPr>
          <w:p w14:paraId="61F55B76">
            <w:pPr>
              <w:overflowPunct w:val="0"/>
              <w:jc w:val="center"/>
              <w:rPr>
                <w:rFonts w:hint="eastAsia" w:ascii="Calibri" w:hAnsi="黑体" w:eastAsia="黑体" w:cs="Times New Roman"/>
                <w:bCs/>
                <w:kern w:val="0"/>
                <w:sz w:val="24"/>
                <w:szCs w:val="24"/>
                <w:lang w:val="en-US" w:eastAsia="zh-CN"/>
              </w:rPr>
            </w:pPr>
            <w:r>
              <w:rPr>
                <w:rFonts w:hint="eastAsia" w:ascii="Calibri" w:hAnsi="黑体" w:eastAsia="黑体" w:cs="Times New Roman"/>
                <w:bCs/>
                <w:kern w:val="0"/>
                <w:sz w:val="24"/>
                <w:szCs w:val="24"/>
                <w:lang w:val="en-US" w:eastAsia="zh-CN"/>
              </w:rPr>
              <w:t>开户行</w:t>
            </w:r>
          </w:p>
        </w:tc>
        <w:tc>
          <w:tcPr>
            <w:tcW w:w="2606" w:type="dxa"/>
            <w:tcBorders>
              <w:top w:val="single" w:color="auto" w:sz="4" w:space="0"/>
              <w:left w:val="single" w:color="auto" w:sz="4" w:space="0"/>
              <w:bottom w:val="single" w:color="auto" w:sz="4" w:space="0"/>
              <w:right w:val="single" w:color="auto" w:sz="4" w:space="0"/>
            </w:tcBorders>
          </w:tcPr>
          <w:p w14:paraId="63062A82">
            <w:pPr>
              <w:overflowPunct w:val="0"/>
              <w:jc w:val="center"/>
              <w:rPr>
                <w:rFonts w:hint="eastAsia" w:ascii="Times New Roman" w:hAnsi="Times New Roman" w:eastAsia="仿宋_GB2312" w:cs="Times New Roman"/>
                <w:kern w:val="0"/>
                <w:sz w:val="24"/>
                <w:szCs w:val="24"/>
              </w:rPr>
            </w:pPr>
          </w:p>
        </w:tc>
      </w:tr>
      <w:tr w14:paraId="7D5E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676" w:type="dxa"/>
            <w:tcBorders>
              <w:top w:val="single" w:color="auto" w:sz="4" w:space="0"/>
              <w:left w:val="single" w:color="auto" w:sz="4" w:space="0"/>
              <w:bottom w:val="single" w:color="auto" w:sz="4" w:space="0"/>
              <w:right w:val="single" w:color="auto" w:sz="4" w:space="0"/>
            </w:tcBorders>
            <w:vAlign w:val="center"/>
          </w:tcPr>
          <w:p w14:paraId="0469784F">
            <w:pPr>
              <w:overflowPunct w:val="0"/>
              <w:jc w:val="center"/>
              <w:rPr>
                <w:rFonts w:hint="default" w:ascii="Calibri" w:hAnsi="黑体" w:eastAsia="黑体" w:cs="Times New Roman"/>
                <w:bCs/>
                <w:kern w:val="0"/>
                <w:sz w:val="24"/>
                <w:szCs w:val="24"/>
                <w:lang w:val="en-US" w:eastAsia="zh-CN"/>
              </w:rPr>
            </w:pPr>
            <w:r>
              <w:rPr>
                <w:rFonts w:hint="eastAsia" w:ascii="Calibri" w:hAnsi="黑体" w:eastAsia="黑体" w:cs="Times New Roman"/>
                <w:bCs/>
                <w:kern w:val="0"/>
                <w:sz w:val="24"/>
                <w:szCs w:val="24"/>
                <w:lang w:val="en-US" w:eastAsia="zh-CN"/>
              </w:rPr>
              <w:t>主要履历</w:t>
            </w:r>
          </w:p>
        </w:tc>
        <w:tc>
          <w:tcPr>
            <w:tcW w:w="7485" w:type="dxa"/>
            <w:gridSpan w:val="3"/>
            <w:tcBorders>
              <w:top w:val="single" w:color="auto" w:sz="4" w:space="0"/>
              <w:left w:val="single" w:color="auto" w:sz="4" w:space="0"/>
              <w:bottom w:val="single" w:color="auto" w:sz="4" w:space="0"/>
              <w:right w:val="single" w:color="auto" w:sz="4" w:space="0"/>
            </w:tcBorders>
          </w:tcPr>
          <w:p w14:paraId="24C12E00">
            <w:pPr>
              <w:overflowPunct w:val="0"/>
              <w:jc w:val="both"/>
              <w:rPr>
                <w:rFonts w:hint="eastAsia" w:ascii="Times New Roman" w:hAnsi="Times New Roman" w:eastAsia="仿宋_GB2312" w:cs="Times New Roman"/>
                <w:kern w:val="0"/>
                <w:sz w:val="24"/>
                <w:szCs w:val="24"/>
              </w:rPr>
            </w:pPr>
          </w:p>
          <w:p w14:paraId="4BF7FC5B">
            <w:pPr>
              <w:overflowPunct w:val="0"/>
              <w:jc w:val="both"/>
              <w:rPr>
                <w:rFonts w:hint="eastAsia" w:ascii="Times New Roman" w:hAnsi="Times New Roman" w:eastAsia="仿宋_GB2312" w:cs="Times New Roman"/>
                <w:kern w:val="0"/>
                <w:sz w:val="24"/>
                <w:szCs w:val="24"/>
              </w:rPr>
            </w:pPr>
          </w:p>
          <w:p w14:paraId="023A899A">
            <w:pPr>
              <w:overflowPunct w:val="0"/>
              <w:jc w:val="both"/>
              <w:rPr>
                <w:rFonts w:hint="eastAsia" w:ascii="Times New Roman" w:hAnsi="Times New Roman" w:eastAsia="仿宋_GB2312" w:cs="Times New Roman"/>
                <w:kern w:val="0"/>
                <w:sz w:val="24"/>
                <w:szCs w:val="24"/>
              </w:rPr>
            </w:pPr>
          </w:p>
        </w:tc>
      </w:tr>
      <w:tr w14:paraId="119C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676" w:type="dxa"/>
            <w:tcBorders>
              <w:top w:val="single" w:color="auto" w:sz="4" w:space="0"/>
              <w:left w:val="single" w:color="auto" w:sz="4" w:space="0"/>
              <w:bottom w:val="single" w:color="auto" w:sz="4" w:space="0"/>
              <w:right w:val="single" w:color="auto" w:sz="4" w:space="0"/>
            </w:tcBorders>
            <w:vAlign w:val="center"/>
          </w:tcPr>
          <w:p w14:paraId="07413051">
            <w:pPr>
              <w:overflowPunct w:val="0"/>
              <w:jc w:val="center"/>
              <w:rPr>
                <w:rFonts w:ascii="Times New Roman" w:hAnsi="Times New Roman" w:eastAsia="仿宋_GB2312" w:cs="Times New Roman"/>
                <w:kern w:val="0"/>
                <w:sz w:val="24"/>
                <w:szCs w:val="24"/>
              </w:rPr>
            </w:pPr>
            <w:r>
              <w:rPr>
                <w:rFonts w:hint="eastAsia" w:ascii="Calibri" w:hAnsi="黑体" w:eastAsia="黑体" w:cs="Times New Roman"/>
                <w:bCs/>
                <w:kern w:val="0"/>
                <w:sz w:val="24"/>
                <w:szCs w:val="24"/>
                <w:lang w:val="en-US" w:eastAsia="zh-CN"/>
              </w:rPr>
              <w:t>创作经验</w:t>
            </w:r>
          </w:p>
        </w:tc>
        <w:tc>
          <w:tcPr>
            <w:tcW w:w="7485" w:type="dxa"/>
            <w:gridSpan w:val="3"/>
            <w:tcBorders>
              <w:top w:val="single" w:color="auto" w:sz="4" w:space="0"/>
              <w:left w:val="single" w:color="auto" w:sz="4" w:space="0"/>
              <w:bottom w:val="single" w:color="auto" w:sz="4" w:space="0"/>
              <w:right w:val="single" w:color="auto" w:sz="4" w:space="0"/>
            </w:tcBorders>
            <w:vAlign w:val="center"/>
          </w:tcPr>
          <w:p w14:paraId="19413DFE">
            <w:pPr>
              <w:overflowPunct w:val="0"/>
              <w:ind w:firstLine="480" w:firstLineChars="200"/>
              <w:jc w:val="both"/>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r>
              <w:rPr>
                <w:rFonts w:hint="eastAsia" w:ascii="Calibri" w:hAnsi="Calibri" w:eastAsia="仿宋_GB2312" w:cs="Times New Roman"/>
                <w:kern w:val="0"/>
                <w:sz w:val="24"/>
                <w:szCs w:val="24"/>
                <w:lang w:val="en-US" w:eastAsia="zh-CN"/>
              </w:rPr>
              <w:t>包括参加各类比赛曾经获得的荣誉等，1</w:t>
            </w:r>
            <w:r>
              <w:rPr>
                <w:rFonts w:hint="eastAsia" w:ascii="Times New Roman" w:hAnsi="Times New Roman" w:eastAsia="仿宋_GB2312" w:cs="Times New Roman"/>
                <w:kern w:val="0"/>
                <w:sz w:val="24"/>
                <w:szCs w:val="24"/>
              </w:rPr>
              <w:t>00字以内）</w:t>
            </w:r>
          </w:p>
        </w:tc>
      </w:tr>
      <w:tr w14:paraId="45A2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676" w:type="dxa"/>
            <w:tcBorders>
              <w:left w:val="single" w:color="auto" w:sz="4" w:space="0"/>
              <w:right w:val="single" w:color="auto" w:sz="4" w:space="0"/>
            </w:tcBorders>
            <w:vAlign w:val="center"/>
          </w:tcPr>
          <w:p w14:paraId="20B52986">
            <w:pPr>
              <w:overflowPunct w:val="0"/>
              <w:jc w:val="center"/>
              <w:rPr>
                <w:rFonts w:hint="default" w:ascii="Calibri" w:hAnsi="黑体" w:eastAsia="黑体" w:cs="Times New Roman"/>
                <w:bCs/>
                <w:kern w:val="0"/>
                <w:sz w:val="24"/>
                <w:szCs w:val="24"/>
                <w:lang w:val="en-US" w:eastAsia="zh-CN"/>
              </w:rPr>
            </w:pPr>
            <w:r>
              <w:rPr>
                <w:rFonts w:hint="eastAsia" w:ascii="Calibri" w:hAnsi="黑体" w:eastAsia="黑体" w:cs="Times New Roman"/>
                <w:bCs/>
                <w:kern w:val="0"/>
                <w:sz w:val="24"/>
                <w:szCs w:val="24"/>
                <w:lang w:val="en-US" w:eastAsia="zh-CN"/>
              </w:rPr>
              <w:t>作品标题</w:t>
            </w:r>
          </w:p>
        </w:tc>
        <w:tc>
          <w:tcPr>
            <w:tcW w:w="7485" w:type="dxa"/>
            <w:gridSpan w:val="3"/>
            <w:tcBorders>
              <w:left w:val="single" w:color="auto" w:sz="4" w:space="0"/>
              <w:right w:val="single" w:color="auto" w:sz="4" w:space="0"/>
            </w:tcBorders>
            <w:vAlign w:val="center"/>
          </w:tcPr>
          <w:p w14:paraId="6E6E5660">
            <w:pPr>
              <w:overflowPunct w:val="0"/>
              <w:jc w:val="center"/>
              <w:rPr>
                <w:rFonts w:hint="eastAsia" w:ascii="Times New Roman" w:hAnsi="Times New Roman" w:eastAsia="仿宋_GB2312" w:cs="Times New Roman"/>
                <w:kern w:val="0"/>
                <w:sz w:val="24"/>
                <w:szCs w:val="24"/>
                <w:lang w:eastAsia="zh-CN"/>
              </w:rPr>
            </w:pPr>
          </w:p>
        </w:tc>
      </w:tr>
      <w:tr w14:paraId="2EA5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76" w:type="dxa"/>
            <w:tcBorders>
              <w:left w:val="single" w:color="auto" w:sz="4" w:space="0"/>
              <w:right w:val="single" w:color="auto" w:sz="4" w:space="0"/>
            </w:tcBorders>
            <w:vAlign w:val="center"/>
          </w:tcPr>
          <w:p w14:paraId="6B4E07E3">
            <w:pPr>
              <w:overflowPunct w:val="0"/>
              <w:jc w:val="center"/>
              <w:rPr>
                <w:rFonts w:hint="default" w:ascii="Calibri" w:hAnsi="Calibri" w:eastAsia="仿宋_GB2312" w:cs="Times New Roman"/>
                <w:kern w:val="0"/>
                <w:sz w:val="24"/>
                <w:szCs w:val="24"/>
                <w:lang w:val="en-US" w:eastAsia="zh-CN"/>
              </w:rPr>
            </w:pPr>
            <w:r>
              <w:rPr>
                <w:rFonts w:hint="eastAsia" w:ascii="Calibri" w:hAnsi="黑体" w:eastAsia="黑体" w:cs="Times New Roman"/>
                <w:bCs/>
                <w:kern w:val="0"/>
                <w:sz w:val="24"/>
                <w:szCs w:val="24"/>
                <w:lang w:val="en-US" w:eastAsia="zh-CN"/>
              </w:rPr>
              <w:t>作品类型</w:t>
            </w:r>
          </w:p>
        </w:tc>
        <w:tc>
          <w:tcPr>
            <w:tcW w:w="7485" w:type="dxa"/>
            <w:gridSpan w:val="3"/>
            <w:tcBorders>
              <w:left w:val="single" w:color="auto" w:sz="4" w:space="0"/>
              <w:right w:val="single" w:color="auto" w:sz="4" w:space="0"/>
            </w:tcBorders>
            <w:vAlign w:val="center"/>
          </w:tcPr>
          <w:p w14:paraId="292D2529">
            <w:pPr>
              <w:overflowPunct w:val="0"/>
              <w:jc w:val="left"/>
              <w:rPr>
                <w:rFonts w:hint="eastAsia" w:ascii="Calibri" w:hAnsi="Calibri" w:eastAsia="仿宋_GB2312" w:cs="Times New Roman"/>
                <w:kern w:val="0"/>
                <w:sz w:val="24"/>
                <w:szCs w:val="24"/>
                <w:lang w:val="en-US" w:eastAsia="zh-CN"/>
              </w:rPr>
            </w:pPr>
            <w:r>
              <w:rPr>
                <w:rFonts w:hint="eastAsia" w:ascii="Calibri" w:hAnsi="Calibri" w:eastAsia="仿宋_GB2312" w:cs="Times New Roman"/>
                <w:kern w:val="0"/>
                <w:sz w:val="24"/>
                <w:szCs w:val="24"/>
                <w:lang w:val="en-US" w:eastAsia="zh-CN"/>
              </w:rPr>
              <w:t>短视频</w:t>
            </w:r>
            <w:r>
              <w:rPr>
                <w:rFonts w:hint="eastAsia" w:ascii="Calibri" w:hAnsi="Calibri" w:eastAsia="仿宋_GB2312" w:cs="Times New Roman"/>
                <w:kern w:val="0"/>
                <w:sz w:val="24"/>
                <w:szCs w:val="24"/>
                <w:lang w:val="en-US" w:eastAsia="zh-CN"/>
              </w:rPr>
              <w:sym w:font="Wingdings 2" w:char="00A3"/>
            </w:r>
            <w:r>
              <w:rPr>
                <w:rFonts w:hint="eastAsia" w:ascii="Calibri" w:hAnsi="Calibri" w:eastAsia="仿宋_GB2312" w:cs="Times New Roman"/>
                <w:kern w:val="0"/>
                <w:sz w:val="24"/>
                <w:szCs w:val="24"/>
                <w:lang w:val="en-US" w:eastAsia="zh-CN"/>
              </w:rPr>
              <w:t xml:space="preserve">    动漫</w:t>
            </w:r>
            <w:r>
              <w:rPr>
                <w:rFonts w:hint="eastAsia" w:ascii="Calibri" w:hAnsi="Calibri" w:eastAsia="仿宋_GB2312" w:cs="Times New Roman"/>
                <w:kern w:val="0"/>
                <w:sz w:val="24"/>
                <w:szCs w:val="24"/>
                <w:lang w:val="en-US" w:eastAsia="zh-CN"/>
              </w:rPr>
              <w:sym w:font="Wingdings 2" w:char="00A3"/>
            </w:r>
            <w:r>
              <w:rPr>
                <w:rFonts w:hint="eastAsia" w:ascii="Calibri" w:hAnsi="Calibri" w:eastAsia="仿宋_GB2312" w:cs="Times New Roman"/>
                <w:kern w:val="0"/>
                <w:sz w:val="24"/>
                <w:szCs w:val="24"/>
                <w:lang w:val="en-US" w:eastAsia="zh-CN"/>
              </w:rPr>
              <w:t xml:space="preserve">    微短剧</w:t>
            </w:r>
            <w:r>
              <w:rPr>
                <w:rFonts w:hint="eastAsia" w:ascii="Calibri" w:hAnsi="Calibri" w:eastAsia="仿宋_GB2312" w:cs="Times New Roman"/>
                <w:kern w:val="0"/>
                <w:sz w:val="24"/>
                <w:szCs w:val="24"/>
                <w:lang w:val="en-US" w:eastAsia="zh-CN"/>
              </w:rPr>
              <w:sym w:font="Wingdings 2" w:char="00A3"/>
            </w:r>
            <w:r>
              <w:rPr>
                <w:rFonts w:hint="eastAsia" w:ascii="Calibri" w:hAnsi="Calibri" w:eastAsia="仿宋_GB2312" w:cs="Times New Roman"/>
                <w:kern w:val="0"/>
                <w:sz w:val="24"/>
                <w:szCs w:val="24"/>
                <w:lang w:val="en-US" w:eastAsia="zh-CN"/>
              </w:rPr>
              <w:t xml:space="preserve">    网络文学</w:t>
            </w:r>
            <w:r>
              <w:rPr>
                <w:rFonts w:hint="eastAsia" w:ascii="Calibri" w:hAnsi="Calibri" w:eastAsia="仿宋_GB2312" w:cs="Times New Roman"/>
                <w:kern w:val="0"/>
                <w:sz w:val="24"/>
                <w:szCs w:val="24"/>
                <w:lang w:val="en-US" w:eastAsia="zh-CN"/>
              </w:rPr>
              <w:sym w:font="Wingdings 2" w:char="00A3"/>
            </w:r>
            <w:r>
              <w:rPr>
                <w:rFonts w:hint="eastAsia" w:ascii="Calibri" w:hAnsi="Calibri" w:eastAsia="仿宋_GB2312" w:cs="Times New Roman"/>
                <w:kern w:val="0"/>
                <w:sz w:val="24"/>
                <w:szCs w:val="24"/>
                <w:lang w:val="en-US" w:eastAsia="zh-CN"/>
              </w:rPr>
              <w:t xml:space="preserve">    网络音乐</w:t>
            </w:r>
            <w:r>
              <w:rPr>
                <w:rFonts w:hint="eastAsia" w:ascii="Calibri" w:hAnsi="Calibri" w:eastAsia="仿宋_GB2312" w:cs="Times New Roman"/>
                <w:kern w:val="0"/>
                <w:sz w:val="24"/>
                <w:szCs w:val="24"/>
                <w:lang w:val="en-US" w:eastAsia="zh-CN"/>
              </w:rPr>
              <w:sym w:font="Wingdings 2" w:char="00A3"/>
            </w:r>
          </w:p>
          <w:p w14:paraId="480C40FE">
            <w:pPr>
              <w:overflowPunct w:val="0"/>
              <w:jc w:val="left"/>
              <w:rPr>
                <w:rFonts w:hint="default" w:ascii="Calibri" w:hAnsi="Calibri" w:eastAsia="仿宋_GB2312" w:cs="Times New Roman"/>
                <w:kern w:val="0"/>
                <w:sz w:val="24"/>
                <w:szCs w:val="24"/>
                <w:lang w:val="en-US" w:eastAsia="zh-CN"/>
              </w:rPr>
            </w:pPr>
            <w:r>
              <w:rPr>
                <w:rFonts w:hint="eastAsia" w:ascii="Calibri" w:hAnsi="Calibri" w:eastAsia="仿宋_GB2312" w:cs="Times New Roman"/>
                <w:kern w:val="0"/>
                <w:sz w:val="24"/>
                <w:szCs w:val="24"/>
                <w:lang w:val="en-US" w:eastAsia="zh-CN"/>
              </w:rPr>
              <w:t>摄影美术</w:t>
            </w:r>
            <w:r>
              <w:rPr>
                <w:rFonts w:hint="eastAsia" w:ascii="Calibri" w:hAnsi="Calibri" w:eastAsia="仿宋_GB2312" w:cs="Times New Roman"/>
                <w:kern w:val="0"/>
                <w:sz w:val="24"/>
                <w:szCs w:val="24"/>
                <w:lang w:val="en-US" w:eastAsia="zh-CN"/>
              </w:rPr>
              <w:sym w:font="Wingdings 2" w:char="00A3"/>
            </w:r>
            <w:r>
              <w:rPr>
                <w:rFonts w:hint="eastAsia" w:ascii="Calibri" w:hAnsi="Calibri" w:eastAsia="仿宋_GB2312" w:cs="Times New Roman"/>
                <w:kern w:val="0"/>
                <w:sz w:val="24"/>
                <w:szCs w:val="24"/>
                <w:lang w:val="en-US" w:eastAsia="zh-CN"/>
              </w:rPr>
              <w:t xml:space="preserve">  纪录片</w:t>
            </w:r>
            <w:r>
              <w:rPr>
                <w:rFonts w:hint="eastAsia" w:ascii="Calibri" w:hAnsi="Calibri" w:eastAsia="仿宋_GB2312" w:cs="Times New Roman"/>
                <w:kern w:val="0"/>
                <w:sz w:val="24"/>
                <w:szCs w:val="24"/>
                <w:lang w:val="en-US" w:eastAsia="zh-CN"/>
              </w:rPr>
              <w:sym w:font="Wingdings 2" w:char="00A3"/>
            </w:r>
            <w:r>
              <w:rPr>
                <w:rFonts w:hint="eastAsia" w:ascii="Calibri" w:hAnsi="Calibri" w:eastAsia="仿宋_GB2312" w:cs="Times New Roman"/>
                <w:kern w:val="0"/>
                <w:sz w:val="24"/>
                <w:szCs w:val="24"/>
                <w:lang w:val="en-US" w:eastAsia="zh-CN"/>
              </w:rPr>
              <w:t xml:space="preserve">  其他</w:t>
            </w:r>
            <w:r>
              <w:rPr>
                <w:rFonts w:hint="eastAsia" w:ascii="Calibri" w:hAnsi="Calibri" w:eastAsia="仿宋_GB2312" w:cs="Times New Roman"/>
                <w:kern w:val="0"/>
                <w:sz w:val="24"/>
                <w:szCs w:val="24"/>
                <w:lang w:val="en-US" w:eastAsia="zh-CN"/>
              </w:rPr>
              <w:sym w:font="Wingdings 2" w:char="00A3"/>
            </w:r>
          </w:p>
        </w:tc>
      </w:tr>
      <w:tr w14:paraId="66530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138" w:hRule="atLeast"/>
          <w:jc w:val="center"/>
        </w:trPr>
        <w:tc>
          <w:tcPr>
            <w:tcW w:w="1676" w:type="dxa"/>
            <w:vAlign w:val="center"/>
          </w:tcPr>
          <w:p w14:paraId="27F803C9">
            <w:pPr>
              <w:widowControl w:val="0"/>
              <w:ind w:left="0" w:leftChars="0" w:firstLine="0" w:firstLineChars="0"/>
              <w:jc w:val="center"/>
              <w:rPr>
                <w:rFonts w:hint="eastAsia" w:ascii="Times New Roman" w:hAnsi="Times New Roman" w:eastAsia="仿宋_GB2312" w:cs="Times New Roman"/>
                <w:kern w:val="0"/>
                <w:sz w:val="24"/>
                <w:szCs w:val="24"/>
                <w:lang w:val="en-US" w:eastAsia="zh-CN" w:bidi="ar-SA"/>
              </w:rPr>
            </w:pPr>
            <w:r>
              <w:rPr>
                <w:rFonts w:hint="eastAsia" w:ascii="Times New Roman" w:hAnsi="黑体" w:eastAsia="黑体" w:cs="Times New Roman"/>
                <w:bCs/>
                <w:kern w:val="0"/>
                <w:sz w:val="24"/>
                <w:szCs w:val="24"/>
                <w:lang w:val="en-US" w:eastAsia="zh-CN" w:bidi="ar-SA"/>
              </w:rPr>
              <w:t>作品说明</w:t>
            </w:r>
          </w:p>
        </w:tc>
        <w:tc>
          <w:tcPr>
            <w:tcW w:w="7485" w:type="dxa"/>
            <w:gridSpan w:val="3"/>
            <w:vAlign w:val="center"/>
          </w:tcPr>
          <w:p w14:paraId="5536822C">
            <w:pPr>
              <w:overflowPunct w:val="0"/>
              <w:jc w:val="both"/>
              <w:rPr>
                <w:rFonts w:hint="eastAsia" w:ascii="Calibri" w:hAnsi="Calibri" w:eastAsia="仿宋_GB2312" w:cs="Times New Roman"/>
                <w:kern w:val="0"/>
                <w:sz w:val="24"/>
                <w:szCs w:val="24"/>
                <w:lang w:val="en-US" w:eastAsia="zh-CN"/>
              </w:rPr>
            </w:pPr>
            <w:r>
              <w:rPr>
                <w:rFonts w:hint="eastAsia" w:ascii="Calibri" w:hAnsi="Calibri" w:eastAsia="仿宋_GB2312" w:cs="Times New Roman"/>
                <w:kern w:val="0"/>
                <w:sz w:val="24"/>
                <w:szCs w:val="24"/>
              </w:rPr>
              <w:t>（</w:t>
            </w:r>
            <w:r>
              <w:rPr>
                <w:rFonts w:hint="eastAsia" w:ascii="Calibri" w:hAnsi="Calibri" w:eastAsia="仿宋_GB2312" w:cs="Times New Roman"/>
                <w:kern w:val="0"/>
                <w:sz w:val="24"/>
                <w:szCs w:val="24"/>
                <w:lang w:val="en-US" w:eastAsia="zh-CN"/>
              </w:rPr>
              <w:t>简要说明作品创意、所使用的创作工具，以及作品表达的主题</w:t>
            </w:r>
            <w:r>
              <w:rPr>
                <w:rFonts w:hint="eastAsia" w:ascii="Calibri" w:hAnsi="Calibri" w:eastAsia="仿宋_GB2312" w:cs="Times New Roman"/>
                <w:kern w:val="0"/>
                <w:sz w:val="24"/>
                <w:szCs w:val="24"/>
                <w:lang w:eastAsia="zh-CN"/>
              </w:rPr>
              <w:t>，</w:t>
            </w:r>
            <w:r>
              <w:rPr>
                <w:rFonts w:hint="eastAsia" w:ascii="Calibri" w:hAnsi="Calibri" w:eastAsia="仿宋_GB2312" w:cs="Times New Roman"/>
                <w:kern w:val="0"/>
                <w:sz w:val="24"/>
                <w:szCs w:val="24"/>
                <w:lang w:val="en-US" w:eastAsia="zh-CN"/>
              </w:rPr>
              <w:t>2</w:t>
            </w:r>
            <w:r>
              <w:rPr>
                <w:rFonts w:hint="eastAsia" w:ascii="Calibri" w:hAnsi="Calibri" w:eastAsia="仿宋_GB2312" w:cs="Times New Roman"/>
                <w:kern w:val="0"/>
                <w:sz w:val="24"/>
                <w:szCs w:val="24"/>
              </w:rPr>
              <w:t>00字以内）</w:t>
            </w:r>
          </w:p>
        </w:tc>
      </w:tr>
    </w:tbl>
    <w:p w14:paraId="1D659841">
      <w:pPr>
        <w:overflowPunct w:val="0"/>
        <w:spacing w:line="590" w:lineRule="exact"/>
        <w:rPr>
          <w:rFonts w:hint="default" w:ascii="黑体" w:hAnsi="黑体" w:eastAsia="黑体" w:cs="Times New Roman"/>
          <w:sz w:val="24"/>
          <w:szCs w:val="24"/>
          <w:lang w:val="en-US" w:eastAsia="zh-CN"/>
        </w:rPr>
      </w:pPr>
    </w:p>
    <w:p w14:paraId="61BF95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F8165">
    <w:pPr>
      <w:widowControl w:val="0"/>
      <w:tabs>
        <w:tab w:val="center" w:pos="4153"/>
        <w:tab w:val="right" w:pos="8306"/>
      </w:tabs>
      <w:snapToGrid w:val="0"/>
      <w:ind w:right="360"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-221615</wp:posOffset>
              </wp:positionV>
              <wp:extent cx="5615940" cy="252095"/>
              <wp:effectExtent l="0" t="0" r="0" b="0"/>
              <wp:wrapNone/>
              <wp:docPr id="1" name="矩形 7"/>
              <wp:cNvGraphicFramePr/>
              <a:graphic xmlns:a="http://schemas.openxmlformats.org/drawingml/2006/main">
                <a:graphicData uri="http://schemas.microsoft.com/office/word/2010/wordprocessingShape">
                  <wps:wsp>
                    <wps:cNvSpPr/>
                    <wps:spPr>
                      <a:xfrm>
                        <a:off x="0" y="0"/>
                        <a:ext cx="5615940" cy="252095"/>
                      </a:xfrm>
                      <a:prstGeom prst="rect">
                        <a:avLst/>
                      </a:prstGeom>
                      <a:noFill/>
                      <a:ln>
                        <a:noFill/>
                      </a:ln>
                    </wps:spPr>
                    <wps:bodyPr upright="1"/>
                  </wps:wsp>
                </a:graphicData>
              </a:graphic>
            </wp:anchor>
          </w:drawing>
        </mc:Choice>
        <mc:Fallback>
          <w:pict>
            <v:rect id="矩形 7" o:spid="_x0000_s1026" o:spt="1" style="position:absolute;left:0pt;margin-left:-0.05pt;margin-top:-17.45pt;height:19.85pt;width:442.2pt;mso-position-horizontal-relative:margin;z-index:251659264;mso-width-relative:page;mso-height-relative:page;" filled="f" stroked="f" coordsize="21600,21600" o:gfxdata="UEsDBAoAAAAAAIdO4kAAAAAAAAAAAAAAAAAEAAAAZHJzL1BLAwQUAAAACACHTuJAW1nEkdgAAAAH&#10;AQAADwAAAGRycy9kb3ducmV2LnhtbE2OQUvDQBSE74L/YXmCF2k3sUHSNJseCmIRoTTVnrfZZxLM&#10;vk2z26T+e58nPQ3DDDNfvr7aTow4+NaRgngegUCqnGmpVvB+eJ6lIHzQZHTnCBV8o4d1cXuT68y4&#10;ifY4lqEWPEI+0wqaEPpMSl81aLWfux6Js083WB3YDrU0g5543HbyMYqepNUt8UOje9w0WH2VF6tg&#10;qnbj8fD2IncPx62j8/a8KT9elbq/i6MViIDX8FeGX3xGh4KZTu5CxotOwSzmIssiWYLgPE2TBYiT&#10;giQFWeTyP3/xA1BLAwQUAAAACACHTuJAXoXlzp0BAAA2AwAADgAAAGRycy9lMm9Eb2MueG1srVJL&#10;btswEN0X6B0I7mvKRp02guVsjHRTNAHSHoChSIsAf5ihLfs0BbLLIXKcotfokHKdNt1k0Q01H+rN&#10;e2+4ujp4x/Ya0MbQ8fms4UwHFXsbth3/9vX63UfOMMvQSxeD7vhRI79av32zGlOrF3GIrtfACCRg&#10;O6aODzmnVghUg/YSZzHpQE0TwctMKWxFD3IkdO/EomkuxBihTxCVRqTqZmryEyK8BjAaY5XeRLXz&#10;OuQJFbSTmSThYBPydWVrjFb5xhjUmbmOk9JcTxpC8X05xXol2y3INFh1oiBfQ+GFJi9toKFnqI3M&#10;ku3A/gPlrYKI0eSZil5MQqojpGLevPDmbpBJVy1kNaaz6fj/YNWX/S0w29NL4CxITwv/+f3xx9MD&#10;+1C8GRO2dOUu3cIpQwqL0IMBX74kgR2qn8ezn/qQmaLi8mK+vHxPVivqLZaL5nJZQMXz3wkwf9LR&#10;sxJ0HGhf1Ua5/4x5uvr7ShkW4rV1juqydeGvAmGWiiiEJ4oluo/9keTtEtjtQPjzOr50yM5K5LT6&#10;sq8/84r0/Nz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bWcSR2AAAAAcBAAAPAAAAAAAAAAEA&#10;IAAAACIAAABkcnMvZG93bnJldi54bWxQSwECFAAUAAAACACHTuJAXoXlzp0BAAA2AwAADgAAAAAA&#10;AAABACAAAAAnAQAAZHJzL2Uyb0RvYy54bWxQSwUGAAAAAAYABgBZAQAANgUAAAAA&#10;">
              <v:fill on="f" focussize="0,0"/>
              <v:stroke on="f"/>
              <v:imagedata o:title=""/>
              <o:lock v:ext="edit" aspectratio="f"/>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D104">
    <w:pPr>
      <w:framePr w:wrap="around" w:vAnchor="text" w:hAnchor="margin" w:xAlign="outside" w:y="1"/>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21"/>
        <w:szCs w:val="24"/>
        <w:lang w:val="en-US" w:eastAsia="zh-CN" w:bidi="ar-SA"/>
      </w:rPr>
      <w:fldChar w:fldCharType="begin"/>
    </w:r>
    <w:r>
      <w:rPr>
        <w:rFonts w:ascii="Calibri" w:hAnsi="Calibri" w:eastAsia="宋体" w:cs="Times New Roman"/>
        <w:kern w:val="2"/>
        <w:sz w:val="21"/>
        <w:szCs w:val="24"/>
        <w:lang w:val="en-US" w:eastAsia="zh-CN" w:bidi="ar-SA"/>
      </w:rPr>
      <w:instrText xml:space="preserve">PAGE  </w:instrText>
    </w:r>
    <w:r>
      <w:rPr>
        <w:rFonts w:ascii="Calibri" w:hAnsi="Calibri" w:eastAsia="宋体" w:cs="Times New Roman"/>
        <w:kern w:val="2"/>
        <w:sz w:val="21"/>
        <w:szCs w:val="24"/>
        <w:lang w:val="en-US" w:eastAsia="zh-CN" w:bidi="ar-SA"/>
      </w:rPr>
      <w:fldChar w:fldCharType="end"/>
    </w:r>
  </w:p>
  <w:p w14:paraId="3D4A1057">
    <w:pPr>
      <w:widowControl w:val="0"/>
      <w:tabs>
        <w:tab w:val="center" w:pos="4153"/>
        <w:tab w:val="right" w:pos="8306"/>
      </w:tabs>
      <w:snapToGrid w:val="0"/>
      <w:ind w:right="360" w:firstLine="360"/>
      <w:jc w:val="left"/>
      <w:rPr>
        <w:rFonts w:ascii="Calibri" w:hAnsi="Calibri" w:eastAsia="宋体"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557D0"/>
    <w:multiLevelType w:val="singleLevel"/>
    <w:tmpl w:val="5F1557D0"/>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81B44"/>
    <w:rsid w:val="2EB445D5"/>
    <w:rsid w:val="31181B44"/>
    <w:rsid w:val="79B36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401</Words>
  <Characters>422</Characters>
  <Lines>0</Lines>
  <Paragraphs>0</Paragraphs>
  <TotalTime>7</TotalTime>
  <ScaleCrop>false</ScaleCrop>
  <LinksUpToDate>false</LinksUpToDate>
  <CharactersWithSpaces>513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2025-09-04T04:04:00Z</dcterms:created>
  <dc:creator>黄珊虎</dc:creator>
  <cp:lastModifiedBy>黄珊虎</cp:lastModifiedBy>
  <dcterms:modified xsi:type="dcterms:W3CDTF">2025-09-05T09:41:12Z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3E11770062924DAAB9C04E16E778F558_11</vt:lpwstr>
  </property>
  <property fmtid="{D5CDD505-2E9C-101B-9397-08002B2CF9AE}" pid="4" name="KSOTemplateDocerSaveRecord">
    <vt:lpwstr>eyJoZGlkIjoiNzFmNzEzMDY5NGI4YzM2ZWM5NWFhOTRhYzVlY2RhNTAiLCJ1c2VySWQiOiIyMDM5MDk5NTAifQ==</vt:lpwstr>
  </property>
</Properties>
</file>